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7F7F7F" w:themeColor="text1" w:themeTint="80"/>
          <w:sz w:val="32"/>
          <w:szCs w:val="32"/>
          <w:lang w:val="pt-PT"/>
        </w:rPr>
        <w:id w:val="32194166"/>
        <w:docPartObj>
          <w:docPartGallery w:val="Cover Pages"/>
          <w:docPartUnique/>
        </w:docPartObj>
      </w:sdtPr>
      <w:sdtEndPr>
        <w:rPr>
          <w:i w:val="0"/>
          <w:color w:val="auto"/>
          <w:sz w:val="20"/>
          <w:szCs w:val="20"/>
          <w:lang w:val="en-US"/>
        </w:rPr>
      </w:sdtEndPr>
      <w:sdtContent>
        <w:p w:rsidR="00D31222" w:rsidRDefault="001B1A35">
          <w:pPr>
            <w:jc w:val="right"/>
            <w:rPr>
              <w:color w:val="7F7F7F" w:themeColor="text1" w:themeTint="80"/>
              <w:sz w:val="32"/>
              <w:szCs w:val="32"/>
              <w:lang w:val="pt-PT"/>
            </w:rPr>
          </w:pPr>
          <w:sdt>
            <w:sdtPr>
              <w:rPr>
                <w:color w:val="7F7F7F" w:themeColor="text1" w:themeTint="80"/>
                <w:sz w:val="32"/>
                <w:szCs w:val="32"/>
                <w:lang w:val="pt-PT"/>
              </w:rPr>
              <w:alias w:val="Data"/>
              <w:id w:val="19000712"/>
              <w:placeholder>
                <w:docPart w:val="5DDB94EF4B70420FAA536009BEF59BF4"/>
              </w:placeholder>
              <w:dataBinding w:prefixMappings="xmlns:ns0='http://schemas.microsoft.com/office/2006/coverPageProps'" w:xpath="/ns0:CoverPageProperties[1]/ns0:PublishDate[1]" w:storeItemID="{55AF091B-3C7A-41E3-B477-F2FDAA23CFDA}"/>
              <w:date>
                <w:dateFormat w:val="d-M-yyyy"/>
                <w:lid w:val="pt-PT"/>
                <w:storeMappedDataAs w:val="dateTime"/>
                <w:calendar w:val="gregorian"/>
              </w:date>
            </w:sdtPr>
            <w:sdtContent>
              <w:r w:rsidR="00D31222">
                <w:rPr>
                  <w:color w:val="7F7F7F" w:themeColor="text1" w:themeTint="80"/>
                  <w:sz w:val="32"/>
                  <w:szCs w:val="32"/>
                  <w:lang w:val="pt-PT"/>
                </w:rPr>
                <w:t>28 Horas</w:t>
              </w:r>
            </w:sdtContent>
          </w:sdt>
          <w:r w:rsidRPr="001B1A35">
            <w:rPr>
              <w:noProof/>
              <w:color w:val="87A0AC" w:themeColor="background2" w:themeShade="BF"/>
              <w:sz w:val="32"/>
              <w:szCs w:val="32"/>
              <w:lang w:val="pt-PT"/>
            </w:rPr>
            <w:pict>
              <v:group id="_x0000_s1035" style="position:absolute;left:0;text-align:left;margin-left:0;margin-top:0;width:595.35pt;height:841.95pt;z-index:-251656192;mso-width-percent:1000;mso-height-percent:1000;mso-position-horizontal:center;mso-position-horizontal-relative:page;mso-position-vertical:center;mso-position-vertical-relative:page;mso-width-percent:1000;mso-height-percent:1000" coordsize="12240,15840" o:allowincell="f">
                <v:rect id="_x0000_s1036" style="position:absolute;width:12240;height:15840;mso-width-percent:1000;mso-height-percent:1000;mso-position-horizontal:center;mso-position-horizontal-relative:page;mso-position-vertical:top;mso-position-vertical-relative:page;mso-width-percent:1000;mso-height-percent:1000" fillcolor="white [3201]" strokecolor="#ccb400 [3205]" strokeweight="5pt">
                  <v:stroke linestyle="thickThin"/>
                  <v:shadow color="#868686"/>
                </v:rect>
                <v:rect id="_x0000_s1037" style="position:absolute;left:612;top:638;width:11016;height:14564;mso-width-percent:900;mso-height-percent:920;mso-position-horizontal:center;mso-position-horizontal-relative:page;mso-position-vertical:center;mso-position-vertical-relative:page;mso-width-percent:900;mso-height-percent:920" fillcolor="white [3201]" strokecolor="#ccb400 [3205]" strokeweight="5pt">
                  <v:stroke linestyle="thickThin"/>
                  <v:shadow color="#868686"/>
                </v:rect>
                <w10:wrap anchorx="page" anchory="page"/>
              </v:group>
            </w:pict>
          </w:r>
        </w:p>
        <w:tbl>
          <w:tblPr>
            <w:tblpPr w:leftFromText="187" w:rightFromText="187" w:horzAnchor="margin" w:tblpXSpec="center" w:tblpYSpec="bottom"/>
            <w:tblOverlap w:val="never"/>
            <w:tblW w:w="0" w:type="auto"/>
            <w:tblLook w:val="04A0"/>
          </w:tblPr>
          <w:tblGrid>
            <w:gridCol w:w="8720"/>
          </w:tblGrid>
          <w:tr w:rsidR="00D31222" w:rsidRPr="0057526D">
            <w:tc>
              <w:tcPr>
                <w:tcW w:w="9576" w:type="dxa"/>
              </w:tcPr>
              <w:p w:rsidR="00D31222" w:rsidRPr="00D31222" w:rsidRDefault="001B1A35" w:rsidP="00D31222">
                <w:pPr>
                  <w:pStyle w:val="SemEspaamento"/>
                  <w:jc w:val="center"/>
                  <w:rPr>
                    <w:color w:val="7F7F7F" w:themeColor="text1" w:themeTint="80"/>
                    <w:sz w:val="32"/>
                    <w:szCs w:val="32"/>
                    <w:lang w:val="pt-PT"/>
                  </w:rPr>
                </w:pPr>
                <w:sdt>
                  <w:sdtPr>
                    <w:rPr>
                      <w:color w:val="7F7F7F" w:themeColor="text1" w:themeTint="80"/>
                      <w:sz w:val="28"/>
                      <w:szCs w:val="28"/>
                      <w:lang w:val="pt-PT"/>
                    </w:rPr>
                    <w:alias w:val="Subtítulo"/>
                    <w:id w:val="19000717"/>
                    <w:placeholder>
                      <w:docPart w:val="FF774B8FF71C42479DADC9C36951F8E7"/>
                    </w:placeholder>
                    <w:dataBinding w:prefixMappings="xmlns:ns0='http://schemas.openxmlformats.org/package/2006/metadata/core-properties' xmlns:ns1='http://purl.org/dc/elements/1.1/'" w:xpath="/ns0:coreProperties[1]/ns1:subject[1]" w:storeItemID="{6C3C8BC8-F283-45AE-878A-BAB7291924A1}"/>
                    <w:text/>
                  </w:sdtPr>
                  <w:sdtContent>
                    <w:r w:rsidR="00D31222" w:rsidRPr="00D31222">
                      <w:rPr>
                        <w:color w:val="7F7F7F" w:themeColor="text1" w:themeTint="80"/>
                        <w:sz w:val="28"/>
                        <w:szCs w:val="28"/>
                        <w:lang w:val="pt-PT"/>
                      </w:rPr>
                      <w:t>Curso Profissional de Animador Sociocultural</w:t>
                    </w:r>
                  </w:sdtContent>
                </w:sdt>
                <w:r w:rsidR="00D31222" w:rsidRPr="00D31222">
                  <w:rPr>
                    <w:color w:val="7F7F7F" w:themeColor="text1" w:themeTint="80"/>
                    <w:sz w:val="28"/>
                    <w:szCs w:val="28"/>
                    <w:lang w:val="pt-PT"/>
                  </w:rPr>
                  <w:t xml:space="preserve"> | </w:t>
                </w:r>
                <w:sdt>
                  <w:sdtPr>
                    <w:rPr>
                      <w:color w:val="7F7F7F" w:themeColor="text1" w:themeTint="80"/>
                      <w:sz w:val="28"/>
                      <w:szCs w:val="28"/>
                      <w:lang w:val="pt-PT"/>
                    </w:rPr>
                    <w:alias w:val="Autor"/>
                    <w:id w:val="19000724"/>
                    <w:placeholder>
                      <w:docPart w:val="B203F465F0864496B5788F345705A780"/>
                    </w:placeholder>
                    <w:dataBinding w:prefixMappings="xmlns:ns0='http://schemas.openxmlformats.org/package/2006/metadata/core-properties' xmlns:ns1='http://purl.org/dc/elements/1.1/'" w:xpath="/ns0:coreProperties[1]/ns1:creator[1]" w:storeItemID="{6C3C8BC8-F283-45AE-878A-BAB7291924A1}"/>
                    <w:text/>
                  </w:sdtPr>
                  <w:sdtContent>
                    <w:proofErr w:type="spellStart"/>
                    <w:r w:rsidR="001B05BD">
                      <w:rPr>
                        <w:color w:val="7F7F7F" w:themeColor="text1" w:themeTint="80"/>
                        <w:sz w:val="28"/>
                        <w:szCs w:val="28"/>
                        <w:lang w:val="pt-PT"/>
                      </w:rPr>
                      <w:t>Prof.ª</w:t>
                    </w:r>
                    <w:proofErr w:type="spellEnd"/>
                    <w:r w:rsidR="001B05BD">
                      <w:rPr>
                        <w:color w:val="7F7F7F" w:themeColor="text1" w:themeTint="80"/>
                        <w:sz w:val="28"/>
                        <w:szCs w:val="28"/>
                        <w:lang w:val="pt-PT"/>
                      </w:rPr>
                      <w:t xml:space="preserve"> Marta Ramísio</w:t>
                    </w:r>
                  </w:sdtContent>
                </w:sdt>
              </w:p>
            </w:tc>
          </w:tr>
        </w:tbl>
        <w:p w:rsidR="00D31222" w:rsidRDefault="00D31222">
          <w:pPr>
            <w:jc w:val="right"/>
            <w:rPr>
              <w:color w:val="7F7F7F" w:themeColor="text1" w:themeTint="80"/>
              <w:sz w:val="32"/>
              <w:szCs w:val="32"/>
              <w:lang w:val="pt-PT"/>
            </w:rPr>
          </w:pPr>
        </w:p>
        <w:p w:rsidR="006F018B" w:rsidRPr="0057526D" w:rsidRDefault="00D31222" w:rsidP="00F52439">
          <w:pPr>
            <w:jc w:val="both"/>
            <w:rPr>
              <w:lang w:val="pt-PT"/>
            </w:rPr>
          </w:pPr>
          <w:r>
            <w:rPr>
              <w:noProof/>
              <w:color w:val="87A0AC" w:themeColor="background2" w:themeShade="BF"/>
              <w:sz w:val="32"/>
              <w:szCs w:val="32"/>
              <w:lang w:val="pt-PT" w:eastAsia="pt-PT" w:bidi="ar-SA"/>
            </w:rPr>
            <w:drawing>
              <wp:anchor distT="0" distB="0" distL="114300" distR="114300" simplePos="0" relativeHeight="251662336" behindDoc="1" locked="0" layoutInCell="1" allowOverlap="1">
                <wp:simplePos x="0" y="0"/>
                <wp:positionH relativeFrom="page">
                  <wp:posOffset>1105786</wp:posOffset>
                </wp:positionH>
                <wp:positionV relativeFrom="page">
                  <wp:posOffset>3125972</wp:posOffset>
                </wp:positionV>
                <wp:extent cx="5488615" cy="4114800"/>
                <wp:effectExtent l="171450" t="133350" r="150185" b="95250"/>
                <wp:wrapNone/>
                <wp:docPr id="14" name="Picture 27"/>
                <wp:cNvGraphicFramePr/>
                <a:graphic xmlns:a="http://schemas.openxmlformats.org/drawingml/2006/main">
                  <a:graphicData uri="http://schemas.openxmlformats.org/drawingml/2006/picture">
                    <pic:pic xmlns:pic="http://schemas.openxmlformats.org/drawingml/2006/picture">
                      <pic:nvPicPr>
                        <pic:cNvPr id="0" name="10 Transcend.jpg"/>
                        <pic:cNvPicPr>
                          <a:picLocks noChangeAspect="1"/>
                        </pic:cNvPicPr>
                      </pic:nvPicPr>
                      <pic:blipFill>
                        <a:blip r:embed="rId6"/>
                        <a:stretch>
                          <a:fillRect/>
                        </a:stretch>
                      </pic:blipFill>
                      <pic:spPr>
                        <a:xfrm>
                          <a:off x="0" y="0"/>
                          <a:ext cx="5488615" cy="411480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1B1A35" w:rsidRPr="001B1A35">
            <w:rPr>
              <w:noProof/>
              <w:color w:val="87A0AC" w:themeColor="background2" w:themeShade="BF"/>
              <w:sz w:val="32"/>
              <w:szCs w:val="32"/>
            </w:rPr>
            <w:pict>
              <v:rect id="_x0000_s1038" style="position:absolute;left:0;text-align:left;margin-left:0;margin-top:0;width:535.8pt;height:73.95pt;z-index:251661312;mso-width-percent:900;mso-position-horizontal:center;mso-position-horizontal-relative:page;mso-position-vertical:center;mso-position-vertical-relative:page;mso-width-percent:900" o:allowincell="f" fillcolor="#a5a5a5 [2092]" stroked="f">
                <v:fill opacity="58982f"/>
                <v:textbox style="mso-next-textbox:#_x0000_s1038;mso-fit-shape-to-text:t" inset="18pt,0,18pt,0">
                  <w:txbxContent>
                    <w:tbl>
                      <w:tblPr>
                        <w:tblW w:w="5000" w:type="pct"/>
                        <w:tblCellMar>
                          <w:left w:w="360" w:type="dxa"/>
                          <w:right w:w="360" w:type="dxa"/>
                        </w:tblCellMar>
                        <w:tblLook w:val="04A0"/>
                      </w:tblPr>
                      <w:tblGrid>
                        <w:gridCol w:w="2146"/>
                        <w:gridCol w:w="8582"/>
                      </w:tblGrid>
                      <w:tr w:rsidR="006F018B">
                        <w:trPr>
                          <w:trHeight w:val="1080"/>
                        </w:trPr>
                        <w:sdt>
                          <w:sdtPr>
                            <w:rPr>
                              <w:smallCaps/>
                              <w:sz w:val="40"/>
                              <w:szCs w:val="40"/>
                            </w:rPr>
                            <w:alias w:val="Empresa"/>
                            <w:id w:val="821804"/>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D31222" w:rsidRPr="00D31222" w:rsidRDefault="00D31222" w:rsidP="00D31222">
                                <w:pPr>
                                  <w:pStyle w:val="SemEspaamento"/>
                                  <w:rPr>
                                    <w:smallCaps/>
                                    <w:sz w:val="40"/>
                                    <w:szCs w:val="40"/>
                                    <w:lang w:val="pt-PT"/>
                                  </w:rPr>
                                </w:pPr>
                                <w:r>
                                  <w:rPr>
                                    <w:smallCaps/>
                                    <w:sz w:val="40"/>
                                    <w:szCs w:val="40"/>
                                  </w:rPr>
                                  <w:t>11º M</w:t>
                                </w:r>
                              </w:p>
                            </w:tc>
                          </w:sdtContent>
                        </w:sdt>
                        <w:sdt>
                          <w:sdtPr>
                            <w:rPr>
                              <w:smallCaps/>
                              <w:color w:val="FFFFFF" w:themeColor="background1"/>
                              <w:sz w:val="48"/>
                              <w:szCs w:val="48"/>
                            </w:rPr>
                            <w:alias w:val="Título"/>
                            <w:id w:val="821805"/>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rsidR="00D31222" w:rsidRDefault="00D31222" w:rsidP="00D31222">
                                <w:pPr>
                                  <w:pStyle w:val="SemEspaamento"/>
                                  <w:rPr>
                                    <w:smallCaps/>
                                    <w:color w:val="FFFFFF" w:themeColor="background1"/>
                                    <w:sz w:val="48"/>
                                    <w:szCs w:val="48"/>
                                  </w:rPr>
                                </w:pPr>
                                <w:proofErr w:type="spellStart"/>
                                <w:r>
                                  <w:rPr>
                                    <w:smallCaps/>
                                    <w:color w:val="FFFFFF" w:themeColor="background1"/>
                                    <w:sz w:val="48"/>
                                    <w:szCs w:val="48"/>
                                  </w:rPr>
                                  <w:t>Módulo</w:t>
                                </w:r>
                                <w:proofErr w:type="spellEnd"/>
                                <w:r>
                                  <w:rPr>
                                    <w:smallCaps/>
                                    <w:color w:val="FFFFFF" w:themeColor="background1"/>
                                    <w:sz w:val="48"/>
                                    <w:szCs w:val="48"/>
                                  </w:rPr>
                                  <w:t xml:space="preserve"> 12E: O Jogo</w:t>
                                </w:r>
                              </w:p>
                            </w:tc>
                          </w:sdtContent>
                        </w:sdt>
                      </w:tr>
                    </w:tbl>
                    <w:p w:rsidR="00D31222" w:rsidRDefault="00D31222">
                      <w:pPr>
                        <w:pStyle w:val="SemEspaamento"/>
                        <w:spacing w:line="14" w:lineRule="exact"/>
                      </w:pPr>
                    </w:p>
                  </w:txbxContent>
                </v:textbox>
                <w10:wrap anchorx="page" anchory="page"/>
              </v:rect>
            </w:pict>
          </w:r>
          <w:r w:rsidRPr="00D31222">
            <w:rPr>
              <w:lang w:val="pt-PT"/>
            </w:rPr>
            <w:br w:type="page"/>
          </w:r>
        </w:p>
        <w:p w:rsidR="006F018B" w:rsidRPr="0057526D" w:rsidRDefault="006F018B" w:rsidP="00F52439">
          <w:pPr>
            <w:pStyle w:val="Ttulo"/>
            <w:jc w:val="both"/>
            <w:rPr>
              <w:i w:val="0"/>
              <w:lang w:val="pt-PT" w:bidi="ar-SA"/>
            </w:rPr>
          </w:pPr>
          <w:r w:rsidRPr="0057526D">
            <w:rPr>
              <w:i w:val="0"/>
              <w:lang w:val="pt-PT" w:bidi="ar-SA"/>
            </w:rPr>
            <w:lastRenderedPageBreak/>
            <w:t xml:space="preserve">  Jogos e Exercícios </w:t>
          </w:r>
          <w:proofErr w:type="spellStart"/>
          <w:r w:rsidRPr="0057526D">
            <w:rPr>
              <w:i w:val="0"/>
              <w:lang w:val="pt-PT" w:bidi="ar-SA"/>
            </w:rPr>
            <w:t>Sensório-motores</w:t>
          </w:r>
          <w:proofErr w:type="spellEnd"/>
          <w:r w:rsidRPr="0057526D">
            <w:rPr>
              <w:i w:val="0"/>
              <w:lang w:val="pt-PT" w:bidi="ar-SA"/>
            </w:rPr>
            <w:t xml:space="preserve"> </w:t>
          </w:r>
          <w:r w:rsidRPr="0057526D">
            <w:rPr>
              <w:i w:val="0"/>
              <w:sz w:val="22"/>
              <w:szCs w:val="22"/>
              <w:lang w:val="pt-PT" w:bidi="ar-SA"/>
            </w:rPr>
            <w:t>(Trabalho realizado pelas alunas Marta Guimarães, Sara Soares e Vera Dias)</w:t>
          </w:r>
        </w:p>
        <w:p w:rsidR="006F018B" w:rsidRPr="0057526D" w:rsidRDefault="006F018B" w:rsidP="00F52439">
          <w:pPr>
            <w:jc w:val="both"/>
            <w:rPr>
              <w:i w:val="0"/>
              <w:lang w:val="pt-PT" w:bidi="ar-SA"/>
            </w:rPr>
          </w:pPr>
        </w:p>
        <w:p w:rsidR="006F018B" w:rsidRPr="0057526D" w:rsidRDefault="006F018B" w:rsidP="00F52439">
          <w:pPr>
            <w:autoSpaceDE w:val="0"/>
            <w:autoSpaceDN w:val="0"/>
            <w:adjustRightInd w:val="0"/>
            <w:spacing w:after="0" w:line="240" w:lineRule="auto"/>
            <w:ind w:left="708"/>
            <w:jc w:val="both"/>
            <w:rPr>
              <w:rFonts w:ascii="Verdana" w:hAnsi="Verdana" w:cs="Verdana"/>
              <w:b/>
              <w:i w:val="0"/>
              <w:sz w:val="28"/>
              <w:szCs w:val="28"/>
              <w:lang w:val="pt-PT" w:bidi="ar-SA"/>
            </w:rPr>
          </w:pPr>
        </w:p>
        <w:p w:rsidR="006F018B" w:rsidRPr="0057526D" w:rsidRDefault="006F018B" w:rsidP="00F52439">
          <w:pPr>
            <w:pStyle w:val="SemEspaamento"/>
            <w:jc w:val="both"/>
            <w:rPr>
              <w:i w:val="0"/>
              <w:lang w:val="pt-PT" w:bidi="ar-SA"/>
            </w:rPr>
          </w:pPr>
          <w:r w:rsidRPr="0057526D">
            <w:rPr>
              <w:i w:val="0"/>
              <w:lang w:val="pt-PT" w:bidi="ar-SA"/>
            </w:rPr>
            <w:t xml:space="preserve">   São actividades com valor exploratório, pois são realizadas para explorar e exercitar os movimentos do próprio corpo, o seu ritmo a sua cadência e o desembaraço, bem como os efeitos que sua acção pode produzir.</w:t>
          </w:r>
        </w:p>
        <w:p w:rsidR="006F018B" w:rsidRPr="0057526D" w:rsidRDefault="006F018B" w:rsidP="00F52439">
          <w:pPr>
            <w:pStyle w:val="SemEspaamento"/>
            <w:jc w:val="both"/>
            <w:rPr>
              <w:i w:val="0"/>
              <w:lang w:val="pt-PT" w:bidi="ar-SA"/>
            </w:rPr>
          </w:pPr>
        </w:p>
        <w:p w:rsidR="006F018B" w:rsidRPr="0057526D" w:rsidRDefault="006F018B" w:rsidP="00F52439">
          <w:pPr>
            <w:pStyle w:val="SemEspaamento"/>
            <w:jc w:val="both"/>
            <w:rPr>
              <w:i w:val="0"/>
              <w:lang w:val="pt-PT"/>
            </w:rPr>
          </w:pPr>
          <w:r w:rsidRPr="0057526D">
            <w:rPr>
              <w:i w:val="0"/>
              <w:lang w:val="pt-PT"/>
            </w:rPr>
            <w:t xml:space="preserve">Como já foi referido, o acto de jogar é uma actividade natural no ser humano. Inicialmente a actividade lúdica surge como uma série de exercícios motores simples. </w:t>
          </w:r>
        </w:p>
        <w:p w:rsidR="006F018B" w:rsidRPr="0057526D" w:rsidRDefault="006F018B" w:rsidP="00F52439">
          <w:pPr>
            <w:pStyle w:val="SemEspaamento"/>
            <w:jc w:val="both"/>
            <w:rPr>
              <w:i w:val="0"/>
              <w:sz w:val="18"/>
              <w:szCs w:val="18"/>
              <w:lang w:val="pt-PT" w:bidi="ar-SA"/>
            </w:rPr>
          </w:pPr>
        </w:p>
        <w:p w:rsidR="006F018B" w:rsidRPr="0057526D" w:rsidRDefault="006F018B" w:rsidP="00F52439">
          <w:pPr>
            <w:pStyle w:val="SemEspaamento"/>
            <w:jc w:val="both"/>
            <w:rPr>
              <w:rFonts w:cs="Verdana,Bold"/>
              <w:b/>
              <w:bCs/>
              <w:i w:val="0"/>
              <w:sz w:val="28"/>
              <w:szCs w:val="28"/>
              <w:lang w:val="pt-PT" w:bidi="ar-SA"/>
            </w:rPr>
          </w:pPr>
          <w:r w:rsidRPr="0057526D">
            <w:rPr>
              <w:rFonts w:cs="Verdana,Bold"/>
              <w:b/>
              <w:bCs/>
              <w:i w:val="0"/>
              <w:sz w:val="28"/>
              <w:szCs w:val="28"/>
              <w:lang w:val="pt-PT" w:bidi="ar-SA"/>
            </w:rPr>
            <w:t>1. Andar</w:t>
          </w:r>
        </w:p>
        <w:p w:rsidR="006F018B" w:rsidRPr="0057526D" w:rsidRDefault="006F018B" w:rsidP="00F52439">
          <w:pPr>
            <w:pStyle w:val="SemEspaamento"/>
            <w:jc w:val="both"/>
            <w:rPr>
              <w:rFonts w:cs="Verdana,Bold"/>
              <w:b/>
              <w:bCs/>
              <w:i w:val="0"/>
              <w:sz w:val="28"/>
              <w:szCs w:val="28"/>
              <w:lang w:val="pt-PT" w:bidi="ar-SA"/>
            </w:rPr>
          </w:pPr>
        </w:p>
        <w:p w:rsidR="006F018B" w:rsidRPr="0057526D" w:rsidRDefault="006F018B" w:rsidP="00F52439">
          <w:pPr>
            <w:pStyle w:val="SemEspaamento"/>
            <w:jc w:val="both"/>
            <w:rPr>
              <w:rFonts w:cs="Verdana"/>
              <w:i w:val="0"/>
              <w:lang w:val="pt-PT" w:bidi="ar-SA"/>
            </w:rPr>
          </w:pPr>
          <w:r w:rsidRPr="0057526D">
            <w:rPr>
              <w:rFonts w:cs="Verdana"/>
              <w:i w:val="0"/>
              <w:lang w:val="pt-PT" w:bidi="ar-SA"/>
            </w:rPr>
            <w:t>- Livremente, batendo palmas.</w:t>
          </w:r>
        </w:p>
        <w:p w:rsidR="006F018B" w:rsidRPr="0057526D" w:rsidRDefault="006F018B" w:rsidP="00F52439">
          <w:pPr>
            <w:pStyle w:val="SemEspaamento"/>
            <w:jc w:val="both"/>
            <w:rPr>
              <w:rFonts w:cs="Verdana"/>
              <w:i w:val="0"/>
              <w:lang w:val="pt-PT" w:bidi="ar-SA"/>
            </w:rPr>
          </w:pPr>
          <w:r w:rsidRPr="0057526D">
            <w:rPr>
              <w:rFonts w:cs="Verdana"/>
              <w:i w:val="0"/>
              <w:lang w:val="pt-PT" w:bidi="ar-SA"/>
            </w:rPr>
            <w:t>- Para a frente.</w:t>
          </w:r>
        </w:p>
        <w:p w:rsidR="006F018B" w:rsidRPr="0057526D" w:rsidRDefault="006F018B" w:rsidP="00F52439">
          <w:pPr>
            <w:pStyle w:val="SemEspaamento"/>
            <w:jc w:val="both"/>
            <w:rPr>
              <w:rFonts w:cs="Verdana"/>
              <w:i w:val="0"/>
              <w:lang w:val="pt-PT" w:bidi="ar-SA"/>
            </w:rPr>
          </w:pPr>
          <w:r w:rsidRPr="0057526D">
            <w:rPr>
              <w:rFonts w:cs="Verdana"/>
              <w:i w:val="0"/>
              <w:lang w:val="pt-PT" w:bidi="ar-SA"/>
            </w:rPr>
            <w:t>- De costas.</w:t>
          </w:r>
        </w:p>
        <w:p w:rsidR="006F018B" w:rsidRPr="0057526D" w:rsidRDefault="006F018B" w:rsidP="00F52439">
          <w:pPr>
            <w:pStyle w:val="SemEspaamento"/>
            <w:jc w:val="both"/>
            <w:rPr>
              <w:rFonts w:cs="Verdana"/>
              <w:i w:val="0"/>
              <w:lang w:val="pt-PT" w:bidi="ar-SA"/>
            </w:rPr>
          </w:pPr>
          <w:r w:rsidRPr="0057526D">
            <w:rPr>
              <w:rFonts w:cs="Verdana"/>
              <w:i w:val="0"/>
              <w:lang w:val="pt-PT" w:bidi="ar-SA"/>
            </w:rPr>
            <w:t>- Com as mãos na cabeça ou na cintura.</w:t>
          </w:r>
        </w:p>
        <w:p w:rsidR="006F018B" w:rsidRPr="0057526D" w:rsidRDefault="006F018B" w:rsidP="00F52439">
          <w:pPr>
            <w:pStyle w:val="SemEspaamento"/>
            <w:jc w:val="both"/>
            <w:rPr>
              <w:rFonts w:cs="Verdana"/>
              <w:i w:val="0"/>
              <w:lang w:val="pt-PT" w:bidi="ar-SA"/>
            </w:rPr>
          </w:pPr>
          <w:r w:rsidRPr="0057526D">
            <w:rPr>
              <w:rFonts w:cs="Verdana"/>
              <w:i w:val="0"/>
              <w:lang w:val="pt-PT" w:bidi="ar-SA"/>
            </w:rPr>
            <w:t>- Na ponta dos pés.</w:t>
          </w:r>
        </w:p>
        <w:p w:rsidR="006F018B" w:rsidRPr="0057526D" w:rsidRDefault="006F018B" w:rsidP="00F52439">
          <w:pPr>
            <w:pStyle w:val="SemEspaamento"/>
            <w:jc w:val="both"/>
            <w:rPr>
              <w:rFonts w:cs="Verdana"/>
              <w:i w:val="0"/>
              <w:lang w:val="pt-PT" w:bidi="ar-SA"/>
            </w:rPr>
          </w:pPr>
          <w:r w:rsidRPr="0057526D">
            <w:rPr>
              <w:rFonts w:cs="Verdana"/>
              <w:i w:val="0"/>
              <w:lang w:val="pt-PT" w:bidi="ar-SA"/>
            </w:rPr>
            <w:t>- Encostando um pé à frente do outro.</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Sobre diferentes tipos de linha traçados no chão: recta, curva </w:t>
          </w:r>
          <w:proofErr w:type="spellStart"/>
          <w:r w:rsidRPr="0057526D">
            <w:rPr>
              <w:rFonts w:cs="Verdana"/>
              <w:i w:val="0"/>
              <w:lang w:val="pt-PT" w:bidi="ar-SA"/>
            </w:rPr>
            <w:t>etc</w:t>
          </w:r>
          <w:proofErr w:type="spellEnd"/>
          <w:r w:rsidRPr="0057526D">
            <w:rPr>
              <w:rFonts w:cs="Verdana"/>
              <w:i w:val="0"/>
              <w:lang w:val="pt-PT" w:bidi="ar-SA"/>
            </w:rPr>
            <w:t>...</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Seguindo o contorno de figuras geométrica as traçadas no chão com giz (quadrado, triângulo, círculo </w:t>
          </w:r>
          <w:proofErr w:type="spellStart"/>
          <w:r w:rsidRPr="0057526D">
            <w:rPr>
              <w:rFonts w:cs="Verdana"/>
              <w:i w:val="0"/>
              <w:lang w:val="pt-PT" w:bidi="ar-SA"/>
            </w:rPr>
            <w:t>etc</w:t>
          </w:r>
          <w:proofErr w:type="spellEnd"/>
          <w:r w:rsidRPr="0057526D">
            <w:rPr>
              <w:rFonts w:cs="Verdana"/>
              <w:i w:val="0"/>
              <w:lang w:val="pt-PT" w:bidi="ar-SA"/>
            </w:rPr>
            <w:t>...</w:t>
          </w:r>
        </w:p>
        <w:p w:rsidR="006F018B" w:rsidRPr="0057526D" w:rsidRDefault="006F018B" w:rsidP="00F52439">
          <w:pPr>
            <w:pStyle w:val="SemEspaamento"/>
            <w:jc w:val="both"/>
            <w:rPr>
              <w:rFonts w:cs="Verdana"/>
              <w:i w:val="0"/>
              <w:lang w:val="pt-PT" w:bidi="ar-SA"/>
            </w:rPr>
          </w:pPr>
          <w:r w:rsidRPr="0057526D">
            <w:rPr>
              <w:rFonts w:cs="Verdana"/>
              <w:i w:val="0"/>
              <w:lang w:val="pt-PT" w:bidi="ar-SA"/>
            </w:rPr>
            <w:t>- Com as pernas abertas, sobre uma corda esticada no chão.</w:t>
          </w:r>
        </w:p>
        <w:p w:rsidR="006F018B" w:rsidRPr="0057526D" w:rsidRDefault="006F018B" w:rsidP="00F52439">
          <w:pPr>
            <w:pStyle w:val="SemEspaamento"/>
            <w:jc w:val="both"/>
            <w:rPr>
              <w:rFonts w:cs="Verdana"/>
              <w:i w:val="0"/>
              <w:lang w:val="pt-PT" w:bidi="ar-SA"/>
            </w:rPr>
          </w:pPr>
          <w:r w:rsidRPr="0057526D">
            <w:rPr>
              <w:rFonts w:cs="Verdana"/>
              <w:i w:val="0"/>
              <w:lang w:val="pt-PT" w:bidi="ar-SA"/>
            </w:rPr>
            <w:t>- Procurando seguir determinado ritmo, que poderá variar do mais lento ao mais rápido.</w:t>
          </w:r>
        </w:p>
        <w:p w:rsidR="006F018B" w:rsidRPr="0057526D" w:rsidRDefault="006F018B" w:rsidP="00F52439">
          <w:pPr>
            <w:pStyle w:val="SemEspaamento"/>
            <w:jc w:val="both"/>
            <w:rPr>
              <w:rFonts w:cs="Verdana"/>
              <w:i w:val="0"/>
              <w:lang w:val="pt-PT" w:bidi="ar-SA"/>
            </w:rPr>
          </w:pPr>
          <w:r w:rsidRPr="0057526D">
            <w:rPr>
              <w:rFonts w:cs="Verdana"/>
              <w:i w:val="0"/>
              <w:lang w:val="pt-PT" w:bidi="ar-SA"/>
            </w:rPr>
            <w:t>- Palmas, batidas de pé, para marcar o ritmo.</w:t>
          </w:r>
        </w:p>
        <w:p w:rsidR="006F018B" w:rsidRPr="0057526D" w:rsidRDefault="006F018B" w:rsidP="00F52439">
          <w:pPr>
            <w:pStyle w:val="SemEspaamento"/>
            <w:jc w:val="both"/>
            <w:rPr>
              <w:rFonts w:cs="Verdana"/>
              <w:i w:val="0"/>
              <w:lang w:val="pt-PT" w:bidi="ar-SA"/>
            </w:rPr>
          </w:pPr>
          <w:r w:rsidRPr="0057526D">
            <w:rPr>
              <w:rFonts w:cs="Verdana"/>
              <w:i w:val="0"/>
              <w:lang w:val="pt-PT" w:bidi="ar-SA"/>
            </w:rPr>
            <w:t>- A pares ou trios, de mãos dadas, seguindo um estímulo auditivo (uma música, por exemplo).</w:t>
          </w:r>
        </w:p>
        <w:p w:rsidR="006F018B" w:rsidRPr="0057526D" w:rsidRDefault="006F018B" w:rsidP="00F52439">
          <w:pPr>
            <w:pStyle w:val="SemEspaamento"/>
            <w:jc w:val="both"/>
            <w:rPr>
              <w:rFonts w:cs="Verdana"/>
              <w:i w:val="0"/>
              <w:lang w:val="pt-PT" w:bidi="ar-SA"/>
            </w:rPr>
          </w:pPr>
          <w:r w:rsidRPr="0057526D">
            <w:rPr>
              <w:rFonts w:cs="Verdana"/>
              <w:i w:val="0"/>
              <w:lang w:val="pt-PT" w:bidi="ar-SA"/>
            </w:rPr>
            <w:t>- Estímulo, as duplas ou trios param. Repetir várias vezes.</w:t>
          </w:r>
        </w:p>
        <w:p w:rsidR="006F018B" w:rsidRPr="0057526D" w:rsidRDefault="006F018B" w:rsidP="00F52439">
          <w:pPr>
            <w:pStyle w:val="SemEspaamento"/>
            <w:jc w:val="both"/>
            <w:rPr>
              <w:rFonts w:cs="Verdana"/>
              <w:i w:val="0"/>
              <w:lang w:val="pt-PT" w:bidi="ar-SA"/>
            </w:rPr>
          </w:pPr>
        </w:p>
        <w:p w:rsidR="006F018B" w:rsidRPr="0057526D" w:rsidRDefault="006F018B" w:rsidP="00F52439">
          <w:pPr>
            <w:pStyle w:val="SemEspaamento"/>
            <w:jc w:val="both"/>
            <w:rPr>
              <w:rFonts w:cs="Verdana"/>
              <w:i w:val="0"/>
              <w:lang w:val="pt-PT" w:bidi="ar-SA"/>
            </w:rPr>
          </w:pPr>
        </w:p>
        <w:p w:rsidR="006F018B" w:rsidRPr="0057526D" w:rsidRDefault="006F018B" w:rsidP="00F52439">
          <w:pPr>
            <w:pStyle w:val="SemEspaamento"/>
            <w:jc w:val="both"/>
            <w:rPr>
              <w:rFonts w:cs="Verdana,Bold"/>
              <w:b/>
              <w:bCs/>
              <w:i w:val="0"/>
              <w:sz w:val="28"/>
              <w:szCs w:val="28"/>
              <w:lang w:val="pt-PT" w:bidi="ar-SA"/>
            </w:rPr>
          </w:pPr>
          <w:r w:rsidRPr="0057526D">
            <w:rPr>
              <w:rFonts w:cs="Verdana,Bold"/>
              <w:b/>
              <w:bCs/>
              <w:i w:val="0"/>
              <w:sz w:val="28"/>
              <w:szCs w:val="28"/>
              <w:lang w:val="pt-PT" w:bidi="ar-SA"/>
            </w:rPr>
            <w:t>2. Correr</w:t>
          </w:r>
        </w:p>
        <w:p w:rsidR="006F018B" w:rsidRPr="0057526D" w:rsidRDefault="006F018B" w:rsidP="00F52439">
          <w:pPr>
            <w:pStyle w:val="SemEspaamento"/>
            <w:jc w:val="both"/>
            <w:rPr>
              <w:rFonts w:cs="Verdana,Bold"/>
              <w:b/>
              <w:bCs/>
              <w:i w:val="0"/>
              <w:sz w:val="28"/>
              <w:szCs w:val="28"/>
              <w:lang w:val="pt-PT" w:bidi="ar-SA"/>
            </w:rPr>
          </w:pPr>
        </w:p>
        <w:p w:rsidR="006F018B" w:rsidRPr="0057526D" w:rsidRDefault="006F018B" w:rsidP="00F52439">
          <w:pPr>
            <w:pStyle w:val="SemEspaamento"/>
            <w:jc w:val="both"/>
            <w:rPr>
              <w:rFonts w:cs="Verdana"/>
              <w:i w:val="0"/>
              <w:lang w:val="pt-PT" w:bidi="ar-SA"/>
            </w:rPr>
          </w:pPr>
          <w:r w:rsidRPr="0057526D">
            <w:rPr>
              <w:rFonts w:cs="Verdana"/>
              <w:i w:val="0"/>
              <w:lang w:val="pt-PT" w:bidi="ar-SA"/>
            </w:rPr>
            <w:t>- Com as mãos na cintura ou na cabeça.</w:t>
          </w:r>
        </w:p>
        <w:p w:rsidR="006F018B" w:rsidRPr="0057526D" w:rsidRDefault="006F018B" w:rsidP="00F52439">
          <w:pPr>
            <w:pStyle w:val="SemEspaamento"/>
            <w:jc w:val="both"/>
            <w:rPr>
              <w:rFonts w:cs="Verdana"/>
              <w:i w:val="0"/>
              <w:lang w:val="pt-PT" w:bidi="ar-SA"/>
            </w:rPr>
          </w:pPr>
          <w:r w:rsidRPr="0057526D">
            <w:rPr>
              <w:rFonts w:cs="Verdana"/>
              <w:i w:val="0"/>
              <w:lang w:val="pt-PT" w:bidi="ar-SA"/>
            </w:rPr>
            <w:t>- Rolando uma bola.</w:t>
          </w:r>
        </w:p>
        <w:p w:rsidR="006F018B" w:rsidRPr="0057526D" w:rsidRDefault="006F018B" w:rsidP="00F52439">
          <w:pPr>
            <w:pStyle w:val="SemEspaamento"/>
            <w:jc w:val="both"/>
            <w:rPr>
              <w:rFonts w:cs="Verdana"/>
              <w:i w:val="0"/>
              <w:lang w:val="pt-PT" w:bidi="ar-SA"/>
            </w:rPr>
          </w:pPr>
          <w:r w:rsidRPr="0057526D">
            <w:rPr>
              <w:rFonts w:cs="Verdana"/>
              <w:i w:val="0"/>
              <w:lang w:val="pt-PT" w:bidi="ar-SA"/>
            </w:rPr>
            <w:t>- Chutando uma pedrinha ou um saquinho de areia.</w:t>
          </w:r>
        </w:p>
        <w:p w:rsidR="006F018B" w:rsidRPr="0057526D" w:rsidRDefault="006F018B" w:rsidP="00F52439">
          <w:pPr>
            <w:pStyle w:val="SemEspaamento"/>
            <w:jc w:val="both"/>
            <w:rPr>
              <w:rFonts w:cs="Verdana"/>
              <w:i w:val="0"/>
              <w:lang w:val="pt-PT" w:bidi="ar-SA"/>
            </w:rPr>
          </w:pPr>
          <w:r w:rsidRPr="0057526D">
            <w:rPr>
              <w:rFonts w:cs="Verdana"/>
              <w:i w:val="0"/>
              <w:lang w:val="pt-PT" w:bidi="ar-SA"/>
            </w:rPr>
            <w:t>- Num pé só.</w:t>
          </w:r>
        </w:p>
        <w:p w:rsidR="006F018B" w:rsidRPr="0057526D" w:rsidRDefault="006F018B" w:rsidP="00F52439">
          <w:pPr>
            <w:pStyle w:val="SemEspaamento"/>
            <w:jc w:val="both"/>
            <w:rPr>
              <w:rFonts w:cs="Verdana"/>
              <w:i w:val="0"/>
              <w:lang w:val="pt-PT" w:bidi="ar-SA"/>
            </w:rPr>
          </w:pPr>
          <w:r w:rsidRPr="0057526D">
            <w:rPr>
              <w:rFonts w:cs="Verdana"/>
              <w:i w:val="0"/>
              <w:lang w:val="pt-PT" w:bidi="ar-SA"/>
            </w:rPr>
            <w:t>- E parar bruscamente, a um sinal combinado.</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Seguindo ritmo marcado por tambor, palmas </w:t>
          </w:r>
          <w:proofErr w:type="spellStart"/>
          <w:r w:rsidRPr="0057526D">
            <w:rPr>
              <w:rFonts w:cs="Verdana"/>
              <w:i w:val="0"/>
              <w:lang w:val="pt-PT" w:bidi="ar-SA"/>
            </w:rPr>
            <w:t>etc</w:t>
          </w:r>
          <w:proofErr w:type="spellEnd"/>
          <w:r w:rsidRPr="0057526D">
            <w:rPr>
              <w:rFonts w:cs="Verdana"/>
              <w:i w:val="0"/>
              <w:lang w:val="pt-PT" w:bidi="ar-SA"/>
            </w:rPr>
            <w:t>…</w:t>
          </w:r>
        </w:p>
        <w:p w:rsidR="006F018B" w:rsidRPr="0057526D" w:rsidRDefault="006F018B" w:rsidP="00F52439">
          <w:pPr>
            <w:pStyle w:val="SemEspaamento"/>
            <w:jc w:val="both"/>
            <w:rPr>
              <w:rFonts w:cs="Verdana"/>
              <w:i w:val="0"/>
              <w:lang w:val="pt-PT" w:bidi="ar-SA"/>
            </w:rPr>
          </w:pPr>
          <w:r w:rsidRPr="0057526D">
            <w:rPr>
              <w:rFonts w:cs="Verdana"/>
              <w:i w:val="0"/>
              <w:lang w:val="pt-PT" w:bidi="ar-SA"/>
            </w:rPr>
            <w:t>- Sobre uma linha traçada no chão.</w:t>
          </w:r>
        </w:p>
        <w:p w:rsidR="006F018B" w:rsidRPr="0057526D" w:rsidRDefault="006F018B" w:rsidP="00F52439">
          <w:pPr>
            <w:pStyle w:val="SemEspaamento"/>
            <w:jc w:val="both"/>
            <w:rPr>
              <w:rFonts w:cs="Verdana"/>
              <w:i w:val="0"/>
              <w:lang w:val="pt-PT" w:bidi="ar-SA"/>
            </w:rPr>
          </w:pPr>
          <w:r w:rsidRPr="0057526D">
            <w:rPr>
              <w:rFonts w:cs="Verdana"/>
              <w:i w:val="0"/>
              <w:lang w:val="pt-PT" w:bidi="ar-SA"/>
            </w:rPr>
            <w:t>- Pisando sobre formas desenhadas no chão com giz.</w:t>
          </w:r>
        </w:p>
        <w:p w:rsidR="006F018B" w:rsidRPr="0057526D" w:rsidRDefault="006F018B" w:rsidP="00F52439">
          <w:pPr>
            <w:pStyle w:val="SemEspaamento"/>
            <w:jc w:val="both"/>
            <w:rPr>
              <w:rFonts w:cs="Verdana"/>
              <w:i w:val="0"/>
              <w:lang w:val="pt-PT" w:bidi="ar-SA"/>
            </w:rPr>
          </w:pPr>
          <w:r w:rsidRPr="0057526D">
            <w:rPr>
              <w:rFonts w:cs="Verdana"/>
              <w:i w:val="0"/>
              <w:lang w:val="pt-PT" w:bidi="ar-SA"/>
            </w:rPr>
            <w:t>- Desviando de obstáculos colocados no chão.</w:t>
          </w:r>
        </w:p>
        <w:p w:rsidR="006F018B" w:rsidRPr="0057526D" w:rsidRDefault="006F018B" w:rsidP="00F52439">
          <w:pPr>
            <w:pStyle w:val="SemEspaamento"/>
            <w:jc w:val="both"/>
            <w:rPr>
              <w:rFonts w:cs="Verdana"/>
              <w:i w:val="0"/>
              <w:lang w:val="pt-PT" w:bidi="ar-SA"/>
            </w:rPr>
          </w:pPr>
          <w:r w:rsidRPr="0057526D">
            <w:rPr>
              <w:rFonts w:cs="Verdana"/>
              <w:i w:val="0"/>
              <w:lang w:val="pt-PT" w:bidi="ar-SA"/>
            </w:rPr>
            <w:t>- Em duplas de mãos dadas com o colega.</w:t>
          </w:r>
        </w:p>
        <w:p w:rsidR="006F018B" w:rsidRPr="0057526D" w:rsidRDefault="006F018B" w:rsidP="00F52439">
          <w:pPr>
            <w:pStyle w:val="SemEspaamento"/>
            <w:jc w:val="both"/>
            <w:rPr>
              <w:rFonts w:cs="Verdana"/>
              <w:i w:val="0"/>
              <w:lang w:val="pt-PT" w:bidi="ar-SA"/>
            </w:rPr>
          </w:pPr>
          <w:r w:rsidRPr="0057526D">
            <w:rPr>
              <w:rFonts w:cs="Verdana"/>
              <w:i w:val="0"/>
              <w:lang w:val="pt-PT" w:bidi="ar-SA"/>
            </w:rPr>
            <w:t>- Ao lado do colega, sem lhe dar as mãos.</w:t>
          </w:r>
        </w:p>
        <w:p w:rsidR="006F018B" w:rsidRPr="0057526D" w:rsidRDefault="006F018B" w:rsidP="00F52439">
          <w:pPr>
            <w:pStyle w:val="SemEspaamento"/>
            <w:jc w:val="both"/>
            <w:rPr>
              <w:rFonts w:cs="Verdana"/>
              <w:i w:val="0"/>
              <w:lang w:val="pt-PT" w:bidi="ar-SA"/>
            </w:rPr>
          </w:pPr>
          <w:r w:rsidRPr="0057526D">
            <w:rPr>
              <w:rFonts w:cs="Verdana"/>
              <w:i w:val="0"/>
              <w:lang w:val="pt-PT" w:bidi="ar-SA"/>
            </w:rPr>
            <w:t>- Estando atrás do colega, sem no entanto tocá-lo.</w:t>
          </w:r>
        </w:p>
        <w:p w:rsidR="006F018B" w:rsidRPr="0057526D" w:rsidRDefault="006F018B" w:rsidP="00F52439">
          <w:pPr>
            <w:pStyle w:val="SemEspaamento"/>
            <w:jc w:val="both"/>
            <w:rPr>
              <w:rFonts w:cs="Verdana"/>
              <w:i w:val="0"/>
              <w:lang w:val="pt-PT" w:bidi="ar-SA"/>
            </w:rPr>
          </w:pPr>
          <w:r w:rsidRPr="0057526D">
            <w:rPr>
              <w:rFonts w:cs="Verdana"/>
              <w:i w:val="0"/>
              <w:lang w:val="pt-PT" w:bidi="ar-SA"/>
            </w:rPr>
            <w:t>- Em duplas ou trios, um atrás do outro, segurando no ombro do colega que está à sua frente.</w:t>
          </w:r>
        </w:p>
        <w:p w:rsidR="006F018B" w:rsidRPr="0057526D" w:rsidRDefault="006F018B" w:rsidP="00F52439">
          <w:pPr>
            <w:pStyle w:val="SemEspaamento"/>
            <w:jc w:val="both"/>
            <w:rPr>
              <w:rFonts w:cs="Verdana"/>
              <w:i w:val="0"/>
              <w:lang w:val="pt-PT" w:bidi="ar-SA"/>
            </w:rPr>
          </w:pPr>
          <w:r w:rsidRPr="0057526D">
            <w:rPr>
              <w:rFonts w:cs="Verdana"/>
              <w:i w:val="0"/>
              <w:lang w:val="pt-PT" w:bidi="ar-SA"/>
            </w:rPr>
            <w:t>- Corrida dos patos: correr de cócoras, com as mãos sobre o joelho e os braços flexionados, como se Corrida de gigantes: correr na ponta dos pés, com os braços levantados.</w:t>
          </w:r>
        </w:p>
        <w:p w:rsidR="006F018B" w:rsidRPr="0057526D" w:rsidRDefault="006F018B" w:rsidP="00F52439">
          <w:pPr>
            <w:pStyle w:val="SemEspaamento"/>
            <w:jc w:val="both"/>
            <w:rPr>
              <w:rFonts w:cs="Verdana"/>
              <w:i w:val="0"/>
              <w:lang w:val="pt-PT" w:bidi="ar-SA"/>
            </w:rPr>
          </w:pPr>
          <w:r w:rsidRPr="0057526D">
            <w:rPr>
              <w:rFonts w:cs="Verdana"/>
              <w:i w:val="0"/>
              <w:lang w:val="pt-PT" w:bidi="ar-SA"/>
            </w:rPr>
            <w:t>- Corrida do pé à frente: colocar um pé à frente do outro, o mais depressa possível.</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Corrida do transporte: correr em duplas, segurando o mesmo objecto (um banquinho, um balde </w:t>
          </w:r>
          <w:proofErr w:type="spellStart"/>
          <w:r w:rsidRPr="0057526D">
            <w:rPr>
              <w:rFonts w:cs="Verdana"/>
              <w:i w:val="0"/>
              <w:lang w:val="pt-PT" w:bidi="ar-SA"/>
            </w:rPr>
            <w:t>etc</w:t>
          </w:r>
          <w:proofErr w:type="spellEnd"/>
          <w:r w:rsidRPr="0057526D">
            <w:rPr>
              <w:rFonts w:cs="Verdana"/>
              <w:i w:val="0"/>
              <w:lang w:val="pt-PT" w:bidi="ar-SA"/>
            </w:rPr>
            <w:t>...</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Corrida do copo: correr, segurando um copo de plástico que contenha um pouco de água, procurando não </w:t>
          </w:r>
          <w:proofErr w:type="spellStart"/>
          <w:r w:rsidRPr="0057526D">
            <w:rPr>
              <w:rFonts w:cs="Verdana"/>
              <w:i w:val="0"/>
              <w:lang w:val="pt-PT" w:bidi="ar-SA"/>
            </w:rPr>
            <w:t>derramá-</w:t>
          </w:r>
          <w:proofErr w:type="spellEnd"/>
          <w:r w:rsidRPr="0057526D">
            <w:rPr>
              <w:rFonts w:cs="Verdana"/>
              <w:i w:val="0"/>
              <w:lang w:val="pt-PT" w:bidi="ar-SA"/>
            </w:rPr>
            <w:t xml:space="preserve"> </w:t>
          </w:r>
          <w:proofErr w:type="spellStart"/>
          <w:r w:rsidRPr="0057526D">
            <w:rPr>
              <w:rFonts w:cs="Verdana"/>
              <w:i w:val="0"/>
              <w:lang w:val="pt-PT" w:bidi="ar-SA"/>
            </w:rPr>
            <w:t>la</w:t>
          </w:r>
          <w:proofErr w:type="spellEnd"/>
          <w:r w:rsidRPr="0057526D">
            <w:rPr>
              <w:rFonts w:cs="Verdana"/>
              <w:i w:val="0"/>
              <w:lang w:val="pt-PT" w:bidi="ar-SA"/>
            </w:rPr>
            <w:t>.</w:t>
          </w:r>
        </w:p>
        <w:p w:rsidR="006F018B" w:rsidRPr="0057526D" w:rsidRDefault="006F018B" w:rsidP="00F52439">
          <w:pPr>
            <w:pStyle w:val="SemEspaamento"/>
            <w:jc w:val="both"/>
            <w:rPr>
              <w:rFonts w:cs="Verdana"/>
              <w:i w:val="0"/>
              <w:lang w:val="pt-PT" w:bidi="ar-SA"/>
            </w:rPr>
          </w:pPr>
        </w:p>
        <w:p w:rsidR="006F018B" w:rsidRPr="0057526D" w:rsidRDefault="006F018B" w:rsidP="00F52439">
          <w:pPr>
            <w:pStyle w:val="SemEspaamento"/>
            <w:jc w:val="both"/>
            <w:rPr>
              <w:rFonts w:cs="Verdana"/>
              <w:i w:val="0"/>
              <w:lang w:val="pt-PT" w:bidi="ar-SA"/>
            </w:rPr>
          </w:pPr>
        </w:p>
        <w:p w:rsidR="006F018B" w:rsidRPr="0057526D" w:rsidRDefault="006F018B" w:rsidP="00F52439">
          <w:pPr>
            <w:pStyle w:val="SemEspaamento"/>
            <w:jc w:val="both"/>
            <w:rPr>
              <w:rFonts w:cs="Verdana,Bold"/>
              <w:b/>
              <w:bCs/>
              <w:i w:val="0"/>
              <w:sz w:val="28"/>
              <w:szCs w:val="28"/>
              <w:lang w:val="pt-PT" w:bidi="ar-SA"/>
            </w:rPr>
          </w:pPr>
          <w:r w:rsidRPr="0057526D">
            <w:rPr>
              <w:rFonts w:cs="Verdana,Bold"/>
              <w:b/>
              <w:bCs/>
              <w:i w:val="0"/>
              <w:sz w:val="28"/>
              <w:szCs w:val="28"/>
              <w:lang w:val="pt-PT" w:bidi="ar-SA"/>
            </w:rPr>
            <w:lastRenderedPageBreak/>
            <w:t>3. Levantar (o corpo, partes do corpo ou objectos)</w:t>
          </w:r>
        </w:p>
        <w:p w:rsidR="006F018B" w:rsidRPr="0057526D" w:rsidRDefault="006F018B" w:rsidP="00F52439">
          <w:pPr>
            <w:pStyle w:val="SemEspaamento"/>
            <w:jc w:val="both"/>
            <w:rPr>
              <w:rFonts w:cs="Verdana,Bold"/>
              <w:b/>
              <w:bCs/>
              <w:i w:val="0"/>
              <w:sz w:val="28"/>
              <w:szCs w:val="28"/>
              <w:lang w:val="pt-PT" w:bidi="ar-SA"/>
            </w:rPr>
          </w:pPr>
        </w:p>
        <w:p w:rsidR="006F018B" w:rsidRPr="0057526D" w:rsidRDefault="006F018B" w:rsidP="00F52439">
          <w:pPr>
            <w:pStyle w:val="SemEspaamento"/>
            <w:jc w:val="both"/>
            <w:rPr>
              <w:rFonts w:ascii="Verdana,Bold" w:hAnsi="Verdana,Bold" w:cs="Verdana,Bold"/>
              <w:b/>
              <w:bCs/>
              <w:i w:val="0"/>
              <w:sz w:val="18"/>
              <w:szCs w:val="18"/>
              <w:lang w:val="pt-PT" w:bidi="ar-SA"/>
            </w:rPr>
          </w:pPr>
        </w:p>
        <w:p w:rsidR="006F018B" w:rsidRPr="0057526D" w:rsidRDefault="006F018B" w:rsidP="00F52439">
          <w:pPr>
            <w:pStyle w:val="SemEspaamento"/>
            <w:jc w:val="both"/>
            <w:rPr>
              <w:rFonts w:cs="Verdana"/>
              <w:i w:val="0"/>
              <w:lang w:val="pt-PT" w:bidi="ar-SA"/>
            </w:rPr>
          </w:pPr>
          <w:r w:rsidRPr="0057526D">
            <w:rPr>
              <w:rFonts w:cs="Verdana"/>
              <w:i w:val="0"/>
              <w:lang w:val="pt-PT" w:bidi="ar-SA"/>
            </w:rPr>
            <w:t>- Deitados ou sentados, a um sinal combinado, levantar o corpo do chão ou da cadeira.</w:t>
          </w:r>
        </w:p>
        <w:p w:rsidR="006F018B" w:rsidRPr="0057526D" w:rsidRDefault="006F018B" w:rsidP="00F52439">
          <w:pPr>
            <w:pStyle w:val="SemEspaamento"/>
            <w:jc w:val="both"/>
            <w:rPr>
              <w:rFonts w:cs="Verdana"/>
              <w:i w:val="0"/>
              <w:lang w:val="pt-PT" w:bidi="ar-SA"/>
            </w:rPr>
          </w:pPr>
          <w:r w:rsidRPr="0057526D">
            <w:rPr>
              <w:rFonts w:cs="Verdana"/>
              <w:i w:val="0"/>
              <w:lang w:val="pt-PT" w:bidi="ar-SA"/>
            </w:rPr>
            <w:t>- E levar os braços pelos lados (como se fossem asas), levantando-os os e abaixando-os; até o alto da cabeça, bater palmas.</w:t>
          </w:r>
        </w:p>
        <w:p w:rsidR="006F018B" w:rsidRPr="0057526D" w:rsidRDefault="006F018B" w:rsidP="00F52439">
          <w:pPr>
            <w:pStyle w:val="SemEspaamento"/>
            <w:jc w:val="both"/>
            <w:rPr>
              <w:rFonts w:cs="Verdana"/>
              <w:i w:val="0"/>
              <w:lang w:val="pt-PT" w:bidi="ar-SA"/>
            </w:rPr>
          </w:pPr>
          <w:r w:rsidRPr="0057526D">
            <w:rPr>
              <w:rFonts w:cs="Verdana"/>
              <w:i w:val="0"/>
              <w:lang w:val="pt-PT" w:bidi="ar-SA"/>
            </w:rPr>
            <w:t>- Deitados de costas, com pernas e braços estendidos, elevar os braços, movimentando uns para trás, outros para frente, para um lado e para outro.</w:t>
          </w:r>
        </w:p>
        <w:p w:rsidR="006F018B" w:rsidRPr="0057526D" w:rsidRDefault="006F018B" w:rsidP="00F52439">
          <w:pPr>
            <w:pStyle w:val="SemEspaamento"/>
            <w:jc w:val="both"/>
            <w:rPr>
              <w:rFonts w:cs="Verdana"/>
              <w:i w:val="0"/>
              <w:lang w:val="pt-PT" w:bidi="ar-SA"/>
            </w:rPr>
          </w:pPr>
          <w:r w:rsidRPr="0057526D">
            <w:rPr>
              <w:rFonts w:cs="Verdana"/>
              <w:i w:val="0"/>
              <w:lang w:val="pt-PT" w:bidi="ar-SA"/>
            </w:rPr>
            <w:t>- De costas para uma mesa, braços para trás, tentar apanhar um objecto que se encontre sobre ela. Levantá-lo, atrás do corpo, até a altura permitida pela mobilidade de seu braço; recolocá-lo em cima da mesa.</w:t>
          </w:r>
        </w:p>
        <w:p w:rsidR="006F018B" w:rsidRPr="0057526D" w:rsidRDefault="006F018B" w:rsidP="00F52439">
          <w:pPr>
            <w:pStyle w:val="SemEspaamento"/>
            <w:jc w:val="both"/>
            <w:rPr>
              <w:rFonts w:cs="Verdana"/>
              <w:i w:val="0"/>
              <w:lang w:val="pt-PT" w:bidi="ar-SA"/>
            </w:rPr>
          </w:pPr>
          <w:r w:rsidRPr="0057526D">
            <w:rPr>
              <w:rFonts w:cs="Verdana"/>
              <w:i w:val="0"/>
              <w:lang w:val="pt-PT" w:bidi="ar-SA"/>
            </w:rPr>
            <w:t>- Observação: o objecto deve ser inquebrável e flexível, de maneira a facilitar sua apreensão, como, por exemplo, objectos de espuma ou bonecas de pano.</w:t>
          </w:r>
        </w:p>
        <w:p w:rsidR="006F018B" w:rsidRPr="0057526D" w:rsidRDefault="006F018B" w:rsidP="00F52439">
          <w:pPr>
            <w:pStyle w:val="SemEspaamento"/>
            <w:jc w:val="both"/>
            <w:rPr>
              <w:rFonts w:cs="Verdana"/>
              <w:i w:val="0"/>
              <w:lang w:val="pt-PT" w:bidi="ar-SA"/>
            </w:rPr>
          </w:pPr>
          <w:r w:rsidRPr="0057526D">
            <w:rPr>
              <w:rFonts w:cs="Verdana"/>
              <w:i w:val="0"/>
              <w:lang w:val="pt-PT" w:bidi="ar-SA"/>
            </w:rPr>
            <w:t>- Levantar com os pés saquinhos de areia, feijão, ou milho.</w:t>
          </w:r>
        </w:p>
        <w:p w:rsidR="006F018B" w:rsidRPr="0057526D" w:rsidRDefault="006F018B" w:rsidP="00F52439">
          <w:pPr>
            <w:pStyle w:val="SemEspaamento"/>
            <w:jc w:val="both"/>
            <w:rPr>
              <w:rFonts w:cs="Verdana"/>
              <w:i w:val="0"/>
              <w:lang w:val="pt-PT" w:bidi="ar-SA"/>
            </w:rPr>
          </w:pPr>
          <w:r w:rsidRPr="0057526D">
            <w:rPr>
              <w:rFonts w:cs="Verdana"/>
              <w:i w:val="0"/>
              <w:lang w:val="pt-PT" w:bidi="ar-SA"/>
            </w:rPr>
            <w:t>- Em duplas, tentar levantar com a testa uma bola grande, que está sobre a mesa;</w:t>
          </w:r>
        </w:p>
        <w:p w:rsidR="006F018B" w:rsidRPr="0057526D" w:rsidRDefault="006F018B" w:rsidP="00F52439">
          <w:pPr>
            <w:pStyle w:val="SemEspaamento"/>
            <w:jc w:val="both"/>
            <w:rPr>
              <w:rFonts w:cs="Verdana"/>
              <w:i w:val="0"/>
              <w:lang w:val="pt-PT" w:bidi="ar-SA"/>
            </w:rPr>
          </w:pPr>
        </w:p>
        <w:p w:rsidR="006F018B" w:rsidRPr="0057526D" w:rsidRDefault="006F018B" w:rsidP="00F52439">
          <w:pPr>
            <w:pStyle w:val="SemEspaamento"/>
            <w:jc w:val="both"/>
            <w:rPr>
              <w:rFonts w:cs="Verdana"/>
              <w:i w:val="0"/>
              <w:sz w:val="18"/>
              <w:szCs w:val="18"/>
              <w:lang w:val="pt-PT" w:bidi="ar-SA"/>
            </w:rPr>
          </w:pPr>
        </w:p>
        <w:p w:rsidR="006F018B" w:rsidRPr="0057526D" w:rsidRDefault="006F018B" w:rsidP="00F52439">
          <w:pPr>
            <w:pStyle w:val="SemEspaamento"/>
            <w:jc w:val="both"/>
            <w:rPr>
              <w:rFonts w:cs="Verdana,Bold"/>
              <w:b/>
              <w:bCs/>
              <w:i w:val="0"/>
              <w:sz w:val="28"/>
              <w:szCs w:val="28"/>
              <w:lang w:val="pt-PT" w:bidi="ar-SA"/>
            </w:rPr>
          </w:pPr>
          <w:r w:rsidRPr="0057526D">
            <w:rPr>
              <w:rFonts w:cs="Verdana,Bold"/>
              <w:b/>
              <w:bCs/>
              <w:i w:val="0"/>
              <w:sz w:val="28"/>
              <w:szCs w:val="28"/>
              <w:lang w:val="pt-PT" w:bidi="ar-SA"/>
            </w:rPr>
            <w:t xml:space="preserve">4. Transportar </w:t>
          </w:r>
        </w:p>
        <w:p w:rsidR="006F018B" w:rsidRPr="0057526D" w:rsidRDefault="006F018B" w:rsidP="00F52439">
          <w:pPr>
            <w:pStyle w:val="SemEspaamento"/>
            <w:jc w:val="both"/>
            <w:rPr>
              <w:rFonts w:cs="Verdana,Bold"/>
              <w:b/>
              <w:bCs/>
              <w:i w:val="0"/>
              <w:sz w:val="28"/>
              <w:szCs w:val="28"/>
              <w:lang w:val="pt-PT" w:bidi="ar-SA"/>
            </w:rPr>
          </w:pPr>
        </w:p>
        <w:p w:rsidR="006F018B" w:rsidRPr="0057526D" w:rsidRDefault="006F018B" w:rsidP="00F52439">
          <w:pPr>
            <w:pStyle w:val="SemEspaamento"/>
            <w:jc w:val="both"/>
            <w:rPr>
              <w:rFonts w:ascii="Verdana,Bold" w:hAnsi="Verdana,Bold" w:cs="Verdana,Bold"/>
              <w:b/>
              <w:bCs/>
              <w:i w:val="0"/>
              <w:sz w:val="18"/>
              <w:szCs w:val="18"/>
              <w:lang w:val="pt-PT" w:bidi="ar-SA"/>
            </w:rPr>
          </w:pPr>
        </w:p>
        <w:p w:rsidR="006F018B" w:rsidRPr="0057526D" w:rsidRDefault="006F018B" w:rsidP="00F52439">
          <w:pPr>
            <w:pStyle w:val="SemEspaamento"/>
            <w:jc w:val="both"/>
            <w:rPr>
              <w:rFonts w:cs="Verdana"/>
              <w:i w:val="0"/>
              <w:lang w:val="pt-PT" w:bidi="ar-SA"/>
            </w:rPr>
          </w:pPr>
          <w:r w:rsidRPr="0057526D">
            <w:rPr>
              <w:rFonts w:cs="Verdana"/>
              <w:i w:val="0"/>
              <w:lang w:val="pt-PT" w:bidi="ar-SA"/>
            </w:rPr>
            <w:t>- Carregar, de um local a outro previamente combinado, com o auxílio das mãos, um objecto (cadeirinha, banquinho, brinquedo).</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Puxar, até um local combinado, objectos mais pesados como, por exemplo, saquinhos com pedrinhas </w:t>
          </w:r>
          <w:proofErr w:type="spellStart"/>
          <w:r w:rsidRPr="0057526D">
            <w:rPr>
              <w:rFonts w:cs="Verdana"/>
              <w:i w:val="0"/>
              <w:lang w:val="pt-PT" w:bidi="ar-SA"/>
            </w:rPr>
            <w:t>etc</w:t>
          </w:r>
          <w:proofErr w:type="spellEnd"/>
          <w:r w:rsidRPr="0057526D">
            <w:rPr>
              <w:rFonts w:cs="Verdana"/>
              <w:i w:val="0"/>
              <w:lang w:val="pt-PT" w:bidi="ar-SA"/>
            </w:rPr>
            <w:t>…</w:t>
          </w:r>
        </w:p>
        <w:p w:rsidR="006F018B" w:rsidRPr="0057526D" w:rsidRDefault="006F018B" w:rsidP="00F52439">
          <w:pPr>
            <w:pStyle w:val="SemEspaamento"/>
            <w:jc w:val="both"/>
            <w:rPr>
              <w:rFonts w:cs="Verdana"/>
              <w:i w:val="0"/>
              <w:lang w:val="pt-PT" w:bidi="ar-SA"/>
            </w:rPr>
          </w:pPr>
          <w:r w:rsidRPr="0057526D">
            <w:rPr>
              <w:rFonts w:cs="Verdana"/>
              <w:i w:val="0"/>
              <w:lang w:val="pt-PT" w:bidi="ar-SA"/>
            </w:rPr>
            <w:t>- Transportar no braço, sem o auxílio das mãos, roupa, caderno, jornal, uma folha de papel, até um local combinado.</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Transportar, com o auxílio do pé, objectos que possam se acomodar sobre ele, tais como: borracha, retalhos de tecido, saquinhos de areia, feijão, milho, alpiste </w:t>
          </w:r>
          <w:proofErr w:type="spellStart"/>
          <w:r w:rsidRPr="0057526D">
            <w:rPr>
              <w:rFonts w:cs="Verdana"/>
              <w:i w:val="0"/>
              <w:lang w:val="pt-PT" w:bidi="ar-SA"/>
            </w:rPr>
            <w:t>etc</w:t>
          </w:r>
          <w:proofErr w:type="spellEnd"/>
          <w:r w:rsidRPr="0057526D">
            <w:rPr>
              <w:rFonts w:cs="Verdana"/>
              <w:i w:val="0"/>
              <w:lang w:val="pt-PT" w:bidi="ar-SA"/>
            </w:rPr>
            <w:t>…</w:t>
          </w:r>
        </w:p>
        <w:p w:rsidR="006F018B" w:rsidRPr="0057526D" w:rsidRDefault="006F018B" w:rsidP="00F52439">
          <w:pPr>
            <w:pStyle w:val="SemEspaamento"/>
            <w:jc w:val="both"/>
            <w:rPr>
              <w:rFonts w:cs="Verdana"/>
              <w:i w:val="0"/>
              <w:lang w:val="pt-PT" w:bidi="ar-SA"/>
            </w:rPr>
          </w:pPr>
          <w:r w:rsidRPr="0057526D">
            <w:rPr>
              <w:rFonts w:cs="Verdana"/>
              <w:i w:val="0"/>
              <w:lang w:val="pt-PT" w:bidi="ar-SA"/>
            </w:rPr>
            <w:t>- Transportar pequenos objectos a um local combinado, empurrando-os vagarosamente com os pés.</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Transportar na cabeça pequenos objectos (borracha, caderno, uma folha de papel </w:t>
          </w:r>
          <w:proofErr w:type="spellStart"/>
          <w:r w:rsidRPr="0057526D">
            <w:rPr>
              <w:rFonts w:cs="Verdana"/>
              <w:i w:val="0"/>
              <w:lang w:val="pt-PT" w:bidi="ar-SA"/>
            </w:rPr>
            <w:t>etc</w:t>
          </w:r>
          <w:proofErr w:type="spellEnd"/>
          <w:r w:rsidRPr="0057526D">
            <w:rPr>
              <w:rFonts w:cs="Verdana"/>
              <w:i w:val="0"/>
              <w:lang w:val="pt-PT" w:bidi="ar-SA"/>
            </w:rPr>
            <w:t>…), até um local combinado.</w:t>
          </w:r>
        </w:p>
        <w:p w:rsidR="006F018B" w:rsidRPr="0057526D" w:rsidRDefault="006F018B" w:rsidP="00F52439">
          <w:pPr>
            <w:pStyle w:val="SemEspaamento"/>
            <w:jc w:val="both"/>
            <w:rPr>
              <w:rFonts w:cs="Verdana"/>
              <w:i w:val="0"/>
              <w:lang w:val="pt-PT" w:bidi="ar-SA"/>
            </w:rPr>
          </w:pPr>
          <w:r w:rsidRPr="0057526D">
            <w:rPr>
              <w:rFonts w:cs="Verdana"/>
              <w:i w:val="0"/>
              <w:lang w:val="pt-PT" w:bidi="ar-SA"/>
            </w:rPr>
            <w:t>- Empurrar uma bola com os calcanhares, levando-a de um lado para outro com leves impulsos.</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Passar água ou areia de um baldinho para outro, utilizando-se de copinhos </w:t>
          </w:r>
          <w:proofErr w:type="spellStart"/>
          <w:r w:rsidRPr="0057526D">
            <w:rPr>
              <w:rFonts w:cs="Verdana"/>
              <w:i w:val="0"/>
              <w:lang w:val="pt-PT" w:bidi="ar-SA"/>
            </w:rPr>
            <w:t>etc</w:t>
          </w:r>
          <w:proofErr w:type="spellEnd"/>
          <w:r w:rsidRPr="0057526D">
            <w:rPr>
              <w:rFonts w:cs="Verdana"/>
              <w:i w:val="0"/>
              <w:lang w:val="pt-PT" w:bidi="ar-SA"/>
            </w:rPr>
            <w:t>…</w:t>
          </w:r>
        </w:p>
        <w:p w:rsidR="006F018B" w:rsidRPr="0057526D" w:rsidRDefault="006F018B" w:rsidP="00F52439">
          <w:pPr>
            <w:pStyle w:val="SemEspaamento"/>
            <w:jc w:val="both"/>
            <w:rPr>
              <w:rFonts w:cs="Verdana"/>
              <w:i w:val="0"/>
              <w:lang w:val="pt-PT" w:bidi="ar-SA"/>
            </w:rPr>
          </w:pPr>
          <w:r w:rsidRPr="0057526D">
            <w:rPr>
              <w:rFonts w:cs="Verdana"/>
              <w:i w:val="0"/>
              <w:lang w:val="pt-PT" w:bidi="ar-SA"/>
            </w:rPr>
            <w:t>- Em trio, transportar um colega sentado em uma cadeirinha; sentado sobre os braços de dois participantes (brincadeira de cadeirinha).</w:t>
          </w:r>
        </w:p>
        <w:p w:rsidR="006F018B" w:rsidRPr="0057526D" w:rsidRDefault="006F018B" w:rsidP="00F52439">
          <w:pPr>
            <w:pStyle w:val="SemEspaamento"/>
            <w:jc w:val="both"/>
            <w:rPr>
              <w:rFonts w:cs="Verdana"/>
              <w:i w:val="0"/>
              <w:lang w:val="pt-PT" w:bidi="ar-SA"/>
            </w:rPr>
          </w:pPr>
          <w:r w:rsidRPr="0057526D">
            <w:rPr>
              <w:rFonts w:cs="Verdana"/>
              <w:i w:val="0"/>
              <w:lang w:val="pt-PT" w:bidi="ar-SA"/>
            </w:rPr>
            <w:t>- Em fila, passar a bola do primeiro ao último participante (por cima da cabeça, por entre as pernas, pelo lado).</w:t>
          </w:r>
        </w:p>
        <w:p w:rsidR="006F018B" w:rsidRPr="0057526D" w:rsidRDefault="006F018B" w:rsidP="00F52439">
          <w:pPr>
            <w:pStyle w:val="SemEspaamento"/>
            <w:jc w:val="both"/>
            <w:rPr>
              <w:rFonts w:cs="Verdana"/>
              <w:i w:val="0"/>
              <w:lang w:val="pt-PT" w:bidi="ar-SA"/>
            </w:rPr>
          </w:pPr>
        </w:p>
        <w:p w:rsidR="006F018B" w:rsidRPr="0057526D" w:rsidRDefault="006F018B" w:rsidP="00F52439">
          <w:pPr>
            <w:pStyle w:val="SemEspaamento"/>
            <w:jc w:val="both"/>
            <w:rPr>
              <w:rFonts w:cs="Verdana"/>
              <w:i w:val="0"/>
              <w:sz w:val="18"/>
              <w:szCs w:val="18"/>
              <w:lang w:val="pt-PT" w:bidi="ar-SA"/>
            </w:rPr>
          </w:pPr>
        </w:p>
        <w:p w:rsidR="006F018B" w:rsidRPr="0057526D" w:rsidRDefault="006F018B" w:rsidP="00F52439">
          <w:pPr>
            <w:pStyle w:val="SemEspaamento"/>
            <w:jc w:val="both"/>
            <w:rPr>
              <w:rFonts w:cs="Verdana,Bold"/>
              <w:b/>
              <w:bCs/>
              <w:i w:val="0"/>
              <w:sz w:val="28"/>
              <w:szCs w:val="28"/>
              <w:lang w:val="pt-PT" w:bidi="ar-SA"/>
            </w:rPr>
          </w:pPr>
          <w:r w:rsidRPr="0057526D">
            <w:rPr>
              <w:rFonts w:cs="Verdana,Bold"/>
              <w:b/>
              <w:bCs/>
              <w:i w:val="0"/>
              <w:sz w:val="28"/>
              <w:szCs w:val="28"/>
              <w:lang w:val="pt-PT" w:bidi="ar-SA"/>
            </w:rPr>
            <w:t>5. Saltar (pular)</w:t>
          </w:r>
        </w:p>
        <w:p w:rsidR="006F018B" w:rsidRPr="0057526D" w:rsidRDefault="006F018B" w:rsidP="00F52439">
          <w:pPr>
            <w:pStyle w:val="SemEspaamento"/>
            <w:jc w:val="both"/>
            <w:rPr>
              <w:rFonts w:cs="Verdana,Bold"/>
              <w:b/>
              <w:bCs/>
              <w:i w:val="0"/>
              <w:sz w:val="28"/>
              <w:szCs w:val="28"/>
              <w:lang w:val="pt-PT" w:bidi="ar-SA"/>
            </w:rPr>
          </w:pPr>
        </w:p>
        <w:p w:rsidR="006F018B" w:rsidRPr="0057526D" w:rsidRDefault="006F018B" w:rsidP="00F52439">
          <w:pPr>
            <w:pStyle w:val="SemEspaamento"/>
            <w:jc w:val="both"/>
            <w:rPr>
              <w:rFonts w:ascii="Verdana,Bold" w:hAnsi="Verdana,Bold" w:cs="Verdana,Bold"/>
              <w:b/>
              <w:bCs/>
              <w:i w:val="0"/>
              <w:sz w:val="18"/>
              <w:szCs w:val="18"/>
              <w:lang w:val="pt-PT" w:bidi="ar-SA"/>
            </w:rPr>
          </w:pPr>
        </w:p>
        <w:p w:rsidR="006F018B" w:rsidRPr="0057526D" w:rsidRDefault="006F018B" w:rsidP="00F52439">
          <w:pPr>
            <w:pStyle w:val="SemEspaamento"/>
            <w:jc w:val="both"/>
            <w:rPr>
              <w:rFonts w:cs="Verdana"/>
              <w:i w:val="0"/>
              <w:lang w:val="pt-PT" w:bidi="ar-SA"/>
            </w:rPr>
          </w:pPr>
          <w:r w:rsidRPr="0057526D">
            <w:rPr>
              <w:rFonts w:cs="Verdana"/>
              <w:i w:val="0"/>
              <w:lang w:val="pt-PT" w:bidi="ar-SA"/>
            </w:rPr>
            <w:t>- No mesmo lugar, com os dois pés juntos.</w:t>
          </w:r>
        </w:p>
        <w:p w:rsidR="006F018B" w:rsidRPr="0057526D" w:rsidRDefault="006F018B" w:rsidP="00F52439">
          <w:pPr>
            <w:pStyle w:val="SemEspaamento"/>
            <w:jc w:val="both"/>
            <w:rPr>
              <w:rFonts w:cs="Verdana"/>
              <w:i w:val="0"/>
              <w:lang w:val="pt-PT" w:bidi="ar-SA"/>
            </w:rPr>
          </w:pPr>
          <w:r w:rsidRPr="0057526D">
            <w:rPr>
              <w:rFonts w:cs="Verdana"/>
              <w:i w:val="0"/>
              <w:lang w:val="pt-PT" w:bidi="ar-SA"/>
            </w:rPr>
            <w:t>- Com os dois pés juntos, para frente, para trás e para os lados.</w:t>
          </w:r>
        </w:p>
        <w:p w:rsidR="006F018B" w:rsidRPr="0057526D" w:rsidRDefault="006F018B" w:rsidP="00F52439">
          <w:pPr>
            <w:pStyle w:val="SemEspaamento"/>
            <w:jc w:val="both"/>
            <w:rPr>
              <w:rFonts w:cs="Verdana"/>
              <w:i w:val="0"/>
              <w:lang w:val="pt-PT" w:bidi="ar-SA"/>
            </w:rPr>
          </w:pPr>
          <w:r w:rsidRPr="0057526D">
            <w:rPr>
              <w:rFonts w:cs="Verdana"/>
              <w:i w:val="0"/>
              <w:lang w:val="pt-PT" w:bidi="ar-SA"/>
            </w:rPr>
            <w:t>- No mesmo lugar, com um pé só; revezar os pés.</w:t>
          </w:r>
        </w:p>
        <w:p w:rsidR="006F018B" w:rsidRPr="0057526D" w:rsidRDefault="006F018B" w:rsidP="00F52439">
          <w:pPr>
            <w:pStyle w:val="SemEspaamento"/>
            <w:jc w:val="both"/>
            <w:rPr>
              <w:rFonts w:cs="Verdana"/>
              <w:i w:val="0"/>
              <w:lang w:val="pt-PT" w:bidi="ar-SA"/>
            </w:rPr>
          </w:pPr>
          <w:r w:rsidRPr="0057526D">
            <w:rPr>
              <w:rFonts w:cs="Verdana"/>
              <w:i w:val="0"/>
              <w:lang w:val="pt-PT" w:bidi="ar-SA"/>
            </w:rPr>
            <w:t>- Pular corda,</w:t>
          </w:r>
        </w:p>
        <w:p w:rsidR="006F018B" w:rsidRPr="0057526D" w:rsidRDefault="006F018B" w:rsidP="00F52439">
          <w:pPr>
            <w:pStyle w:val="SemEspaamento"/>
            <w:jc w:val="both"/>
            <w:rPr>
              <w:rFonts w:cs="Verdana"/>
              <w:i w:val="0"/>
              <w:lang w:val="pt-PT" w:bidi="ar-SA"/>
            </w:rPr>
          </w:pPr>
          <w:r w:rsidRPr="0057526D">
            <w:rPr>
              <w:rFonts w:cs="Verdana"/>
              <w:i w:val="0"/>
              <w:lang w:val="pt-PT" w:bidi="ar-SA"/>
            </w:rPr>
            <w:t>- Pular amarelinha sem pedra.</w:t>
          </w:r>
        </w:p>
        <w:p w:rsidR="006F018B" w:rsidRPr="0057526D" w:rsidRDefault="006F018B" w:rsidP="00F52439">
          <w:pPr>
            <w:pStyle w:val="SemEspaamento"/>
            <w:jc w:val="both"/>
            <w:rPr>
              <w:rFonts w:cs="Verdana"/>
              <w:i w:val="0"/>
              <w:lang w:val="pt-PT" w:bidi="ar-SA"/>
            </w:rPr>
          </w:pPr>
          <w:r w:rsidRPr="0057526D">
            <w:rPr>
              <w:rFonts w:cs="Verdana"/>
              <w:i w:val="0"/>
              <w:lang w:val="pt-PT" w:bidi="ar-SA"/>
            </w:rPr>
            <w:t>- Com os dois pés (um pé só) juntos, sobre um bastão colocado no chão, para frente, para trás e para os lados.</w:t>
          </w:r>
        </w:p>
        <w:p w:rsidR="006F018B" w:rsidRPr="0057526D" w:rsidRDefault="006F018B" w:rsidP="00F52439">
          <w:pPr>
            <w:pStyle w:val="SemEspaamento"/>
            <w:jc w:val="both"/>
            <w:rPr>
              <w:rFonts w:cs="Verdana"/>
              <w:i w:val="0"/>
              <w:lang w:val="pt-PT" w:bidi="ar-SA"/>
            </w:rPr>
          </w:pPr>
          <w:r w:rsidRPr="0057526D">
            <w:rPr>
              <w:rFonts w:cs="Verdana"/>
              <w:i w:val="0"/>
              <w:lang w:val="pt-PT" w:bidi="ar-SA"/>
            </w:rPr>
            <w:t>- Com as pernas abertas, sobre um bastão ou pequenos objectos colocados no chão (por exemplo: saquinhos de areia).</w:t>
          </w:r>
        </w:p>
        <w:p w:rsidR="006F018B" w:rsidRPr="0057526D" w:rsidRDefault="006F018B" w:rsidP="00F52439">
          <w:pPr>
            <w:pStyle w:val="SemEspaamento"/>
            <w:jc w:val="both"/>
            <w:rPr>
              <w:rFonts w:cs="Verdana"/>
              <w:i w:val="0"/>
              <w:lang w:val="pt-PT" w:bidi="ar-SA"/>
            </w:rPr>
          </w:pPr>
          <w:r w:rsidRPr="0057526D">
            <w:rPr>
              <w:rFonts w:cs="Verdana"/>
              <w:i w:val="0"/>
              <w:lang w:val="pt-PT" w:bidi="ar-SA"/>
            </w:rPr>
            <w:t>- De cima de um bloco (tijolo de construção) para frente, para trás, para um lado e para outro.</w:t>
          </w:r>
        </w:p>
        <w:p w:rsidR="006F018B" w:rsidRPr="0057526D" w:rsidRDefault="006F018B" w:rsidP="00F52439">
          <w:pPr>
            <w:pStyle w:val="SemEspaamento"/>
            <w:jc w:val="both"/>
            <w:rPr>
              <w:rFonts w:cs="Verdana"/>
              <w:i w:val="0"/>
              <w:lang w:val="pt-PT" w:bidi="ar-SA"/>
            </w:rPr>
          </w:pPr>
          <w:r w:rsidRPr="0057526D">
            <w:rPr>
              <w:rFonts w:cs="Verdana"/>
              <w:i w:val="0"/>
              <w:lang w:val="pt-PT" w:bidi="ar-SA"/>
            </w:rPr>
            <w:t>- Em duplas ou trios, lado a lado, e de mãos dadas</w:t>
          </w:r>
          <w:proofErr w:type="gramStart"/>
          <w:r w:rsidRPr="0057526D">
            <w:rPr>
              <w:rFonts w:cs="Verdana"/>
              <w:i w:val="0"/>
              <w:lang w:val="pt-PT" w:bidi="ar-SA"/>
            </w:rPr>
            <w:t>,</w:t>
          </w:r>
          <w:proofErr w:type="gramEnd"/>
          <w:r w:rsidRPr="0057526D">
            <w:rPr>
              <w:rFonts w:cs="Verdana"/>
              <w:i w:val="0"/>
              <w:lang w:val="pt-PT" w:bidi="ar-SA"/>
            </w:rPr>
            <w:t xml:space="preserve"> pular no mesmo lugar.</w:t>
          </w:r>
        </w:p>
        <w:p w:rsidR="006F018B" w:rsidRPr="0057526D" w:rsidRDefault="006F018B" w:rsidP="00F52439">
          <w:pPr>
            <w:pStyle w:val="SemEspaamento"/>
            <w:jc w:val="both"/>
            <w:rPr>
              <w:rFonts w:cs="Verdana"/>
              <w:i w:val="0"/>
              <w:lang w:val="pt-PT" w:bidi="ar-SA"/>
            </w:rPr>
          </w:pPr>
          <w:r w:rsidRPr="0057526D">
            <w:rPr>
              <w:rFonts w:cs="Verdana"/>
              <w:i w:val="0"/>
              <w:lang w:val="pt-PT" w:bidi="ar-SA"/>
            </w:rPr>
            <w:t>- Em duplas, frente a frente, pular no mesmo lugar com as mãos no ombro do companheiro.</w:t>
          </w:r>
        </w:p>
        <w:p w:rsidR="006F018B" w:rsidRPr="0057526D" w:rsidRDefault="006F018B" w:rsidP="00F52439">
          <w:pPr>
            <w:pStyle w:val="SemEspaamento"/>
            <w:jc w:val="both"/>
            <w:rPr>
              <w:rFonts w:cs="Verdana"/>
              <w:i w:val="0"/>
              <w:lang w:val="pt-PT" w:bidi="ar-SA"/>
            </w:rPr>
          </w:pPr>
          <w:r w:rsidRPr="0057526D">
            <w:rPr>
              <w:rFonts w:cs="Verdana"/>
              <w:i w:val="0"/>
              <w:lang w:val="pt-PT" w:bidi="ar-SA"/>
            </w:rPr>
            <w:t>- Em duplas ou trios, pular no mesmo lugar, lado a lado, e abraçados pela cintura.</w:t>
          </w:r>
        </w:p>
        <w:p w:rsidR="006F018B" w:rsidRPr="0057526D" w:rsidRDefault="006F018B" w:rsidP="00F52439">
          <w:pPr>
            <w:pStyle w:val="SemEspaamento"/>
            <w:jc w:val="both"/>
            <w:rPr>
              <w:rFonts w:cs="Verdana"/>
              <w:i w:val="0"/>
              <w:lang w:val="pt-PT" w:bidi="ar-SA"/>
            </w:rPr>
          </w:pPr>
          <w:r w:rsidRPr="0057526D">
            <w:rPr>
              <w:rFonts w:cs="Verdana"/>
              <w:i w:val="0"/>
              <w:lang w:val="pt-PT" w:bidi="ar-SA"/>
            </w:rPr>
            <w:lastRenderedPageBreak/>
            <w:t>- E m duplas ou trios, um atrás do outro e com as mãos no ombro do colega da frente, saltar seguidamente até chegar a um determinado ponto; girar o corpo, dando meia - volta, colocar novamente uma das mãos no ombro do colega da frente e reiniciar o percurso.</w:t>
          </w:r>
        </w:p>
        <w:p w:rsidR="006F018B" w:rsidRPr="0057526D" w:rsidRDefault="006F018B" w:rsidP="00F52439">
          <w:pPr>
            <w:pStyle w:val="SemEspaamento"/>
            <w:jc w:val="both"/>
            <w:rPr>
              <w:rFonts w:cs="Verdana"/>
              <w:i w:val="0"/>
              <w:lang w:val="pt-PT" w:bidi="ar-SA"/>
            </w:rPr>
          </w:pPr>
          <w:r w:rsidRPr="0057526D">
            <w:rPr>
              <w:rFonts w:cs="Verdana"/>
              <w:i w:val="0"/>
              <w:lang w:val="pt-PT" w:bidi="ar-SA"/>
            </w:rPr>
            <w:t>- Em duplas e de mãos dadas, saltar uma corda parada.</w:t>
          </w:r>
        </w:p>
        <w:p w:rsidR="006F018B" w:rsidRPr="0057526D" w:rsidRDefault="006F018B" w:rsidP="00F52439">
          <w:pPr>
            <w:pStyle w:val="SemEspaamento"/>
            <w:jc w:val="both"/>
            <w:rPr>
              <w:rFonts w:cs="Verdana"/>
              <w:i w:val="0"/>
              <w:lang w:val="pt-PT" w:bidi="ar-SA"/>
            </w:rPr>
          </w:pPr>
        </w:p>
        <w:p w:rsidR="006F018B" w:rsidRPr="0057526D" w:rsidRDefault="006F018B" w:rsidP="00F52439">
          <w:pPr>
            <w:pStyle w:val="SemEspaamento"/>
            <w:jc w:val="both"/>
            <w:rPr>
              <w:rFonts w:cs="Verdana"/>
              <w:i w:val="0"/>
              <w:sz w:val="18"/>
              <w:szCs w:val="18"/>
              <w:lang w:val="pt-PT" w:bidi="ar-SA"/>
            </w:rPr>
          </w:pPr>
        </w:p>
        <w:p w:rsidR="006F018B" w:rsidRPr="0057526D" w:rsidRDefault="006F018B" w:rsidP="00F52439">
          <w:pPr>
            <w:pStyle w:val="SemEspaamento"/>
            <w:jc w:val="both"/>
            <w:rPr>
              <w:rFonts w:cs="Verdana,Bold"/>
              <w:b/>
              <w:bCs/>
              <w:i w:val="0"/>
              <w:sz w:val="28"/>
              <w:szCs w:val="28"/>
              <w:lang w:val="pt-PT" w:bidi="ar-SA"/>
            </w:rPr>
          </w:pPr>
          <w:r w:rsidRPr="0057526D">
            <w:rPr>
              <w:rFonts w:cs="Verdana,Bold"/>
              <w:b/>
              <w:bCs/>
              <w:i w:val="0"/>
              <w:sz w:val="28"/>
              <w:szCs w:val="28"/>
              <w:lang w:val="pt-PT" w:bidi="ar-SA"/>
            </w:rPr>
            <w:t>6. Marchar</w:t>
          </w:r>
        </w:p>
        <w:p w:rsidR="006F018B" w:rsidRPr="0057526D" w:rsidRDefault="006F018B" w:rsidP="00F52439">
          <w:pPr>
            <w:pStyle w:val="SemEspaamento"/>
            <w:jc w:val="both"/>
            <w:rPr>
              <w:rFonts w:cs="Verdana,Bold"/>
              <w:b/>
              <w:bCs/>
              <w:i w:val="0"/>
              <w:sz w:val="28"/>
              <w:szCs w:val="28"/>
              <w:lang w:val="pt-PT" w:bidi="ar-SA"/>
            </w:rPr>
          </w:pPr>
        </w:p>
        <w:p w:rsidR="006F018B" w:rsidRPr="0057526D" w:rsidRDefault="006F018B" w:rsidP="00F52439">
          <w:pPr>
            <w:pStyle w:val="SemEspaamento"/>
            <w:jc w:val="both"/>
            <w:rPr>
              <w:rFonts w:ascii="Verdana,Bold" w:hAnsi="Verdana,Bold" w:cs="Verdana,Bold"/>
              <w:b/>
              <w:bCs/>
              <w:i w:val="0"/>
              <w:sz w:val="18"/>
              <w:szCs w:val="18"/>
              <w:lang w:val="pt-PT" w:bidi="ar-SA"/>
            </w:rPr>
          </w:pP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 Marcar passos no local, elevar ao máximo uma perna, depois a outra, acompanhando um estímulo sonoro</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(batidas com </w:t>
          </w:r>
          <w:proofErr w:type="spellStart"/>
          <w:r w:rsidRPr="0057526D">
            <w:rPr>
              <w:rFonts w:cs="Verdana"/>
              <w:i w:val="0"/>
              <w:lang w:val="pt-PT" w:bidi="ar-SA"/>
            </w:rPr>
            <w:t>coquinho</w:t>
          </w:r>
          <w:proofErr w:type="spellEnd"/>
          <w:r w:rsidRPr="0057526D">
            <w:rPr>
              <w:rFonts w:cs="Verdana"/>
              <w:i w:val="0"/>
              <w:lang w:val="pt-PT" w:bidi="ar-SA"/>
            </w:rPr>
            <w:t xml:space="preserve">, palmas </w:t>
          </w:r>
          <w:proofErr w:type="spellStart"/>
          <w:r w:rsidRPr="0057526D">
            <w:rPr>
              <w:rFonts w:cs="Verdana"/>
              <w:i w:val="0"/>
              <w:lang w:val="pt-PT" w:bidi="ar-SA"/>
            </w:rPr>
            <w:t>etc</w:t>
          </w:r>
          <w:proofErr w:type="spellEnd"/>
          <w:r w:rsidRPr="0057526D">
            <w:rPr>
              <w:rFonts w:cs="Verdana"/>
              <w:i w:val="0"/>
              <w:lang w:val="pt-PT" w:bidi="ar-SA"/>
            </w:rPr>
            <w:t>; batendo forte só um dos pés.</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 Marcar passos no mesmo lugar e, a um sinal combinado, mudar de posição (dando </w:t>
          </w:r>
          <w:proofErr w:type="spellStart"/>
          <w:r w:rsidRPr="0057526D">
            <w:rPr>
              <w:rFonts w:cs="Verdana"/>
              <w:i w:val="0"/>
              <w:lang w:val="pt-PT" w:bidi="ar-SA"/>
            </w:rPr>
            <w:t>meia-</w:t>
          </w:r>
          <w:proofErr w:type="spellEnd"/>
          <w:r w:rsidRPr="0057526D">
            <w:rPr>
              <w:rFonts w:cs="Verdana"/>
              <w:i w:val="0"/>
              <w:lang w:val="pt-PT" w:bidi="ar-SA"/>
            </w:rPr>
            <w:t xml:space="preserve"> volta, por exemplo);</w:t>
          </w:r>
        </w:p>
        <w:p w:rsidR="006F018B" w:rsidRPr="0057526D" w:rsidRDefault="006F018B" w:rsidP="00F52439">
          <w:pPr>
            <w:pStyle w:val="SemEspaamento"/>
            <w:jc w:val="both"/>
            <w:rPr>
              <w:rFonts w:cs="Verdana"/>
              <w:i w:val="0"/>
              <w:lang w:val="pt-PT" w:bidi="ar-SA"/>
            </w:rPr>
          </w:pPr>
          <w:r w:rsidRPr="0057526D">
            <w:rPr>
              <w:rFonts w:cs="Verdana"/>
              <w:i w:val="0"/>
              <w:lang w:val="pt-PT" w:bidi="ar-SA"/>
            </w:rPr>
            <w:t>Continuar marcando passo; movimentando os membros inferiores e superiores.</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 Marchar de forma mais rápida, de acordo com um estímulo sonoro (batida de tambor, c </w:t>
          </w:r>
          <w:proofErr w:type="spellStart"/>
          <w:r w:rsidRPr="0057526D">
            <w:rPr>
              <w:rFonts w:cs="Verdana"/>
              <w:i w:val="0"/>
              <w:lang w:val="pt-PT" w:bidi="ar-SA"/>
            </w:rPr>
            <w:t>oquinho</w:t>
          </w:r>
          <w:proofErr w:type="spellEnd"/>
          <w:r w:rsidRPr="0057526D">
            <w:rPr>
              <w:rFonts w:cs="Verdana"/>
              <w:i w:val="0"/>
              <w:lang w:val="pt-PT" w:bidi="ar-SA"/>
            </w:rPr>
            <w:t xml:space="preserve"> etc.</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 Marcha cadenciada com paradas bruscas: marchar enquanto durar um estímulo sonoro e parar imediatamente quando ele cessar; retomar a marcha logo que ele se reinicie.</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 Marcha cadenciada com mudança de direcção: marchar numa direcção; a um sinal combinado, marchar em sentido contrário.</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Em duplas ou trios, marchar lado a lado, de acordo com um ritmo marcado por tambor, c </w:t>
          </w:r>
          <w:proofErr w:type="spellStart"/>
          <w:r w:rsidRPr="0057526D">
            <w:rPr>
              <w:rFonts w:cs="Verdana"/>
              <w:i w:val="0"/>
              <w:lang w:val="pt-PT" w:bidi="ar-SA"/>
            </w:rPr>
            <w:t>oquinho</w:t>
          </w:r>
          <w:proofErr w:type="spellEnd"/>
          <w:r w:rsidRPr="0057526D">
            <w:rPr>
              <w:rFonts w:cs="Verdana"/>
              <w:i w:val="0"/>
              <w:lang w:val="pt-PT" w:bidi="ar-SA"/>
            </w:rPr>
            <w:t>, palmas etc.</w:t>
          </w:r>
        </w:p>
        <w:p w:rsidR="006F018B" w:rsidRPr="0057526D" w:rsidRDefault="006F018B" w:rsidP="00F52439">
          <w:pPr>
            <w:pStyle w:val="SemEspaamento"/>
            <w:jc w:val="both"/>
            <w:rPr>
              <w:rFonts w:cs="Verdana"/>
              <w:i w:val="0"/>
              <w:lang w:val="pt-PT" w:bidi="ar-SA"/>
            </w:rPr>
          </w:pPr>
        </w:p>
        <w:p w:rsidR="006F018B" w:rsidRPr="0057526D" w:rsidRDefault="006F018B" w:rsidP="00F52439">
          <w:pPr>
            <w:pStyle w:val="SemEspaamento"/>
            <w:jc w:val="both"/>
            <w:rPr>
              <w:rFonts w:cs="Verdana"/>
              <w:i w:val="0"/>
              <w:lang w:val="pt-PT" w:bidi="ar-SA"/>
            </w:rPr>
          </w:pPr>
        </w:p>
        <w:p w:rsidR="006F018B" w:rsidRPr="0057526D" w:rsidRDefault="006F018B" w:rsidP="00F52439">
          <w:pPr>
            <w:pStyle w:val="SemEspaamento"/>
            <w:jc w:val="both"/>
            <w:rPr>
              <w:rFonts w:cs="Verdana,Bold"/>
              <w:b/>
              <w:bCs/>
              <w:i w:val="0"/>
              <w:sz w:val="28"/>
              <w:szCs w:val="28"/>
              <w:lang w:val="pt-PT" w:bidi="ar-SA"/>
            </w:rPr>
          </w:pPr>
          <w:r w:rsidRPr="0057526D">
            <w:rPr>
              <w:rFonts w:cs="Verdana,Bold"/>
              <w:b/>
              <w:bCs/>
              <w:i w:val="0"/>
              <w:sz w:val="28"/>
              <w:szCs w:val="28"/>
              <w:lang w:val="pt-PT" w:bidi="ar-SA"/>
            </w:rPr>
            <w:t>7. Galopar</w:t>
          </w:r>
        </w:p>
        <w:p w:rsidR="006F018B" w:rsidRPr="0057526D" w:rsidRDefault="006F018B" w:rsidP="00F52439">
          <w:pPr>
            <w:pStyle w:val="SemEspaamento"/>
            <w:jc w:val="both"/>
            <w:rPr>
              <w:rFonts w:cs="Verdana,Bold"/>
              <w:b/>
              <w:bCs/>
              <w:i w:val="0"/>
              <w:lang w:val="pt-PT" w:bidi="ar-SA"/>
            </w:rPr>
          </w:pPr>
        </w:p>
        <w:p w:rsidR="006F018B" w:rsidRPr="0057526D" w:rsidRDefault="006F018B" w:rsidP="00F52439">
          <w:pPr>
            <w:pStyle w:val="SemEspaamento"/>
            <w:jc w:val="both"/>
            <w:rPr>
              <w:rFonts w:cs="Verdana"/>
              <w:i w:val="0"/>
              <w:lang w:val="pt-PT" w:bidi="ar-SA"/>
            </w:rPr>
          </w:pPr>
          <w:r w:rsidRPr="0057526D">
            <w:rPr>
              <w:rFonts w:cs="Verdana"/>
              <w:i w:val="0"/>
              <w:lang w:val="pt-PT" w:bidi="ar-SA"/>
            </w:rPr>
            <w:t>- Livremente, montados num cabo de vassoura.</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Em ritmo acelerado, com paradas repentinas, marcadas por um sinal combinado (palmas, apito </w:t>
          </w:r>
          <w:proofErr w:type="spellStart"/>
          <w:r w:rsidRPr="0057526D">
            <w:rPr>
              <w:rFonts w:cs="Verdana"/>
              <w:i w:val="0"/>
              <w:lang w:val="pt-PT" w:bidi="ar-SA"/>
            </w:rPr>
            <w:t>etc</w:t>
          </w:r>
          <w:proofErr w:type="spellEnd"/>
          <w:r w:rsidRPr="0057526D">
            <w:rPr>
              <w:rFonts w:cs="Verdana"/>
              <w:i w:val="0"/>
              <w:lang w:val="pt-PT" w:bidi="ar-SA"/>
            </w:rPr>
            <w:t>…)</w:t>
          </w:r>
        </w:p>
        <w:p w:rsidR="006F018B" w:rsidRPr="0057526D" w:rsidRDefault="006F018B" w:rsidP="00F52439">
          <w:pPr>
            <w:pStyle w:val="SemEspaamento"/>
            <w:jc w:val="both"/>
            <w:rPr>
              <w:rFonts w:cs="Verdana"/>
              <w:i w:val="0"/>
              <w:sz w:val="18"/>
              <w:szCs w:val="18"/>
              <w:lang w:val="pt-PT" w:bidi="ar-SA"/>
            </w:rPr>
          </w:pPr>
        </w:p>
        <w:p w:rsidR="006F018B" w:rsidRPr="0057526D" w:rsidRDefault="006F018B" w:rsidP="00F52439">
          <w:pPr>
            <w:pStyle w:val="SemEspaamento"/>
            <w:jc w:val="both"/>
            <w:rPr>
              <w:rFonts w:cs="Verdana"/>
              <w:i w:val="0"/>
              <w:sz w:val="18"/>
              <w:szCs w:val="18"/>
              <w:lang w:val="pt-PT" w:bidi="ar-SA"/>
            </w:rPr>
          </w:pPr>
        </w:p>
        <w:p w:rsidR="006F018B" w:rsidRPr="0057526D" w:rsidRDefault="006F018B" w:rsidP="00F52439">
          <w:pPr>
            <w:pStyle w:val="SemEspaamento"/>
            <w:jc w:val="both"/>
            <w:rPr>
              <w:rFonts w:cs="Verdana,Bold"/>
              <w:b/>
              <w:bCs/>
              <w:i w:val="0"/>
              <w:sz w:val="28"/>
              <w:szCs w:val="28"/>
              <w:lang w:val="pt-PT" w:bidi="ar-SA"/>
            </w:rPr>
          </w:pPr>
          <w:r w:rsidRPr="0057526D">
            <w:rPr>
              <w:rFonts w:cs="Verdana,Bold"/>
              <w:b/>
              <w:bCs/>
              <w:i w:val="0"/>
              <w:sz w:val="28"/>
              <w:szCs w:val="28"/>
              <w:lang w:val="pt-PT" w:bidi="ar-SA"/>
            </w:rPr>
            <w:t>8. Lançar e pegar</w:t>
          </w:r>
        </w:p>
        <w:p w:rsidR="006F018B" w:rsidRPr="0057526D" w:rsidRDefault="006F018B" w:rsidP="00F52439">
          <w:pPr>
            <w:pStyle w:val="SemEspaamento"/>
            <w:jc w:val="both"/>
            <w:rPr>
              <w:rFonts w:cs="Verdana,Bold"/>
              <w:b/>
              <w:bCs/>
              <w:i w:val="0"/>
              <w:sz w:val="28"/>
              <w:szCs w:val="28"/>
              <w:lang w:val="pt-PT" w:bidi="ar-SA"/>
            </w:rPr>
          </w:pP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 Lançar objectos (bolas </w:t>
          </w:r>
          <w:proofErr w:type="spellStart"/>
          <w:r w:rsidRPr="0057526D">
            <w:rPr>
              <w:rFonts w:cs="Verdana"/>
              <w:i w:val="0"/>
              <w:lang w:val="pt-PT" w:bidi="ar-SA"/>
            </w:rPr>
            <w:t>etc</w:t>
          </w:r>
          <w:proofErr w:type="spellEnd"/>
          <w:r w:rsidRPr="0057526D">
            <w:rPr>
              <w:rFonts w:cs="Verdana"/>
              <w:i w:val="0"/>
              <w:lang w:val="pt-PT" w:bidi="ar-SA"/>
            </w:rPr>
            <w:t>…) a grandes distâncias, sem alvo definido; tendo em vista um alvo mais limitado (uma parede, por exemplo).</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 Lançar uma bola de meia, tentando alcançar um alvo desenhado na parede e bem acima da altura dos Participantes.</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Lançar uma bola de meia dentro de uma caixa de papelão, sapato </w:t>
          </w:r>
          <w:proofErr w:type="spellStart"/>
          <w:r w:rsidRPr="0057526D">
            <w:rPr>
              <w:rFonts w:cs="Verdana"/>
              <w:i w:val="0"/>
              <w:lang w:val="pt-PT" w:bidi="ar-SA"/>
            </w:rPr>
            <w:t>etc</w:t>
          </w:r>
          <w:proofErr w:type="spellEnd"/>
          <w:r w:rsidRPr="0057526D">
            <w:rPr>
              <w:rFonts w:cs="Verdana"/>
              <w:i w:val="0"/>
              <w:lang w:val="pt-PT" w:bidi="ar-SA"/>
            </w:rPr>
            <w:t>…</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Jogar a bola na parede e tornar a </w:t>
          </w:r>
          <w:proofErr w:type="spellStart"/>
          <w:r w:rsidRPr="0057526D">
            <w:rPr>
              <w:rFonts w:cs="Verdana"/>
              <w:i w:val="0"/>
              <w:lang w:val="pt-PT" w:bidi="ar-SA"/>
            </w:rPr>
            <w:t>pegá-</w:t>
          </w:r>
          <w:proofErr w:type="spellEnd"/>
          <w:r w:rsidRPr="0057526D">
            <w:rPr>
              <w:rFonts w:cs="Verdana"/>
              <w:i w:val="0"/>
              <w:lang w:val="pt-PT" w:bidi="ar-SA"/>
            </w:rPr>
            <w:t xml:space="preserve"> </w:t>
          </w:r>
          <w:proofErr w:type="spellStart"/>
          <w:r w:rsidRPr="0057526D">
            <w:rPr>
              <w:rFonts w:cs="Verdana"/>
              <w:i w:val="0"/>
              <w:lang w:val="pt-PT" w:bidi="ar-SA"/>
            </w:rPr>
            <w:t>la</w:t>
          </w:r>
          <w:proofErr w:type="spellEnd"/>
          <w:r w:rsidRPr="0057526D">
            <w:rPr>
              <w:rFonts w:cs="Verdana"/>
              <w:i w:val="0"/>
              <w:lang w:val="pt-PT" w:bidi="ar-SA"/>
            </w:rPr>
            <w:t>.</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Jogar a bola no chão e tornar a </w:t>
          </w:r>
          <w:proofErr w:type="spellStart"/>
          <w:r w:rsidRPr="0057526D">
            <w:rPr>
              <w:rFonts w:cs="Verdana"/>
              <w:i w:val="0"/>
              <w:lang w:val="pt-PT" w:bidi="ar-SA"/>
            </w:rPr>
            <w:t>pegá-</w:t>
          </w:r>
          <w:proofErr w:type="spellEnd"/>
          <w:r w:rsidRPr="0057526D">
            <w:rPr>
              <w:rFonts w:cs="Verdana"/>
              <w:i w:val="0"/>
              <w:lang w:val="pt-PT" w:bidi="ar-SA"/>
            </w:rPr>
            <w:t xml:space="preserve"> </w:t>
          </w:r>
          <w:proofErr w:type="spellStart"/>
          <w:r w:rsidRPr="0057526D">
            <w:rPr>
              <w:rFonts w:cs="Verdana"/>
              <w:i w:val="0"/>
              <w:lang w:val="pt-PT" w:bidi="ar-SA"/>
            </w:rPr>
            <w:t>la</w:t>
          </w:r>
          <w:proofErr w:type="spellEnd"/>
          <w:r w:rsidRPr="0057526D">
            <w:rPr>
              <w:rFonts w:cs="Verdana"/>
              <w:i w:val="0"/>
              <w:lang w:val="pt-PT" w:bidi="ar-SA"/>
            </w:rPr>
            <w:t>.</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Jogar a bola para o alto e tornar a </w:t>
          </w:r>
          <w:proofErr w:type="spellStart"/>
          <w:r w:rsidRPr="0057526D">
            <w:rPr>
              <w:rFonts w:cs="Verdana"/>
              <w:i w:val="0"/>
              <w:lang w:val="pt-PT" w:bidi="ar-SA"/>
            </w:rPr>
            <w:t>pegá-</w:t>
          </w:r>
          <w:proofErr w:type="spellEnd"/>
          <w:r w:rsidRPr="0057526D">
            <w:rPr>
              <w:rFonts w:cs="Verdana"/>
              <w:i w:val="0"/>
              <w:lang w:val="pt-PT" w:bidi="ar-SA"/>
            </w:rPr>
            <w:t xml:space="preserve"> </w:t>
          </w:r>
          <w:proofErr w:type="spellStart"/>
          <w:r w:rsidRPr="0057526D">
            <w:rPr>
              <w:rFonts w:cs="Verdana"/>
              <w:i w:val="0"/>
              <w:lang w:val="pt-PT" w:bidi="ar-SA"/>
            </w:rPr>
            <w:t>la</w:t>
          </w:r>
          <w:proofErr w:type="spellEnd"/>
          <w:r w:rsidRPr="0057526D">
            <w:rPr>
              <w:rFonts w:cs="Verdana"/>
              <w:i w:val="0"/>
              <w:lang w:val="pt-PT" w:bidi="ar-SA"/>
            </w:rPr>
            <w:t>.</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Jogar a bola no chão e </w:t>
          </w:r>
          <w:proofErr w:type="spellStart"/>
          <w:r w:rsidRPr="0057526D">
            <w:rPr>
              <w:rFonts w:cs="Verdana"/>
              <w:i w:val="0"/>
              <w:lang w:val="pt-PT" w:bidi="ar-SA"/>
            </w:rPr>
            <w:t>rebatê-</w:t>
          </w:r>
          <w:proofErr w:type="spellEnd"/>
          <w:r w:rsidRPr="0057526D">
            <w:rPr>
              <w:rFonts w:cs="Verdana"/>
              <w:i w:val="0"/>
              <w:lang w:val="pt-PT" w:bidi="ar-SA"/>
            </w:rPr>
            <w:t xml:space="preserve"> </w:t>
          </w:r>
          <w:proofErr w:type="spellStart"/>
          <w:r w:rsidRPr="0057526D">
            <w:rPr>
              <w:rFonts w:cs="Verdana"/>
              <w:i w:val="0"/>
              <w:lang w:val="pt-PT" w:bidi="ar-SA"/>
            </w:rPr>
            <w:t>la</w:t>
          </w:r>
          <w:proofErr w:type="spellEnd"/>
          <w:r w:rsidRPr="0057526D">
            <w:rPr>
              <w:rFonts w:cs="Verdana"/>
              <w:i w:val="0"/>
              <w:lang w:val="pt-PT" w:bidi="ar-SA"/>
            </w:rPr>
            <w:t>.</w:t>
          </w:r>
        </w:p>
        <w:p w:rsidR="006F018B" w:rsidRPr="0057526D" w:rsidRDefault="006F018B" w:rsidP="00F52439">
          <w:pPr>
            <w:pStyle w:val="SemEspaamento"/>
            <w:jc w:val="both"/>
            <w:rPr>
              <w:rFonts w:cs="Verdana"/>
              <w:i w:val="0"/>
              <w:lang w:val="pt-PT" w:bidi="ar-SA"/>
            </w:rPr>
          </w:pPr>
          <w:r w:rsidRPr="0057526D">
            <w:rPr>
              <w:rFonts w:cs="Verdana"/>
              <w:i w:val="0"/>
              <w:lang w:val="pt-PT" w:bidi="ar-SA"/>
            </w:rPr>
            <w:t>- Brincar de encestar bolas.</w:t>
          </w:r>
        </w:p>
        <w:p w:rsidR="006F018B" w:rsidRPr="0057526D" w:rsidRDefault="006F018B" w:rsidP="00F52439">
          <w:pPr>
            <w:pStyle w:val="SemEspaamento"/>
            <w:jc w:val="both"/>
            <w:rPr>
              <w:rFonts w:cs="Verdana"/>
              <w:i w:val="0"/>
              <w:lang w:val="pt-PT" w:bidi="ar-SA"/>
            </w:rPr>
          </w:pPr>
          <w:r w:rsidRPr="0057526D">
            <w:rPr>
              <w:rFonts w:cs="Verdana"/>
              <w:i w:val="0"/>
              <w:lang w:val="pt-PT" w:bidi="ar-SA"/>
            </w:rPr>
            <w:t>- Em pares, lançar de um para o outro, uma bola ou um saquinho com areia, grãos etc.</w:t>
          </w:r>
        </w:p>
        <w:p w:rsidR="006F018B" w:rsidRPr="0057526D" w:rsidRDefault="006F018B" w:rsidP="00F52439">
          <w:pPr>
            <w:pStyle w:val="SemEspaamento"/>
            <w:jc w:val="both"/>
            <w:rPr>
              <w:rFonts w:cs="Verdana"/>
              <w:i w:val="0"/>
              <w:lang w:val="pt-PT" w:bidi="ar-SA"/>
            </w:rPr>
          </w:pPr>
          <w:r w:rsidRPr="0057526D">
            <w:rPr>
              <w:rFonts w:cs="Verdana"/>
              <w:i w:val="0"/>
              <w:lang w:val="pt-PT" w:bidi="ar-SA"/>
            </w:rPr>
            <w:t>- Dispostos em círculo</w:t>
          </w:r>
          <w:proofErr w:type="gramStart"/>
          <w:r w:rsidRPr="0057526D">
            <w:rPr>
              <w:rFonts w:cs="Verdana"/>
              <w:i w:val="0"/>
              <w:lang w:val="pt-PT" w:bidi="ar-SA"/>
            </w:rPr>
            <w:t>,</w:t>
          </w:r>
          <w:proofErr w:type="gramEnd"/>
          <w:r w:rsidRPr="0057526D">
            <w:rPr>
              <w:rFonts w:cs="Verdana"/>
              <w:i w:val="0"/>
              <w:lang w:val="pt-PT" w:bidi="ar-SA"/>
            </w:rPr>
            <w:t xml:space="preserve"> jogar a bola uns para os outros.</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Lançar uma bola para o alto e bater palmas uma ou mais vezes, antes de </w:t>
          </w:r>
          <w:proofErr w:type="spellStart"/>
          <w:r w:rsidRPr="0057526D">
            <w:rPr>
              <w:rFonts w:cs="Verdana"/>
              <w:i w:val="0"/>
              <w:lang w:val="pt-PT" w:bidi="ar-SA"/>
            </w:rPr>
            <w:t>pegá-</w:t>
          </w:r>
          <w:proofErr w:type="spellEnd"/>
          <w:r w:rsidRPr="0057526D">
            <w:rPr>
              <w:rFonts w:cs="Verdana"/>
              <w:i w:val="0"/>
              <w:lang w:val="pt-PT" w:bidi="ar-SA"/>
            </w:rPr>
            <w:t xml:space="preserve"> </w:t>
          </w:r>
          <w:proofErr w:type="spellStart"/>
          <w:r w:rsidRPr="0057526D">
            <w:rPr>
              <w:rFonts w:cs="Verdana"/>
              <w:i w:val="0"/>
              <w:lang w:val="pt-PT" w:bidi="ar-SA"/>
            </w:rPr>
            <w:t>la</w:t>
          </w:r>
          <w:proofErr w:type="spellEnd"/>
          <w:r w:rsidRPr="0057526D">
            <w:rPr>
              <w:rFonts w:cs="Verdana"/>
              <w:i w:val="0"/>
              <w:lang w:val="pt-PT" w:bidi="ar-SA"/>
            </w:rPr>
            <w:t xml:space="preserve"> novamente.</w:t>
          </w:r>
        </w:p>
        <w:p w:rsidR="006F018B" w:rsidRPr="0057526D" w:rsidRDefault="006F018B" w:rsidP="00F52439">
          <w:pPr>
            <w:pStyle w:val="SemEspaamento"/>
            <w:jc w:val="both"/>
            <w:rPr>
              <w:rFonts w:cs="Verdana"/>
              <w:i w:val="0"/>
              <w:sz w:val="18"/>
              <w:szCs w:val="18"/>
              <w:lang w:val="pt-PT" w:bidi="ar-SA"/>
            </w:rPr>
          </w:pPr>
        </w:p>
        <w:p w:rsidR="006F018B" w:rsidRPr="0057526D" w:rsidRDefault="006F018B" w:rsidP="00F52439">
          <w:pPr>
            <w:pStyle w:val="SemEspaamento"/>
            <w:jc w:val="both"/>
            <w:rPr>
              <w:rFonts w:cs="Verdana"/>
              <w:i w:val="0"/>
              <w:sz w:val="18"/>
              <w:szCs w:val="18"/>
              <w:lang w:val="pt-PT" w:bidi="ar-SA"/>
            </w:rPr>
          </w:pPr>
        </w:p>
        <w:p w:rsidR="006F018B" w:rsidRPr="0057526D" w:rsidRDefault="006F018B" w:rsidP="00F52439">
          <w:pPr>
            <w:pStyle w:val="SemEspaamento"/>
            <w:jc w:val="both"/>
            <w:rPr>
              <w:rFonts w:cs="Verdana"/>
              <w:i w:val="0"/>
              <w:sz w:val="18"/>
              <w:szCs w:val="18"/>
              <w:lang w:val="pt-PT" w:bidi="ar-SA"/>
            </w:rPr>
          </w:pPr>
        </w:p>
        <w:p w:rsidR="006F018B" w:rsidRPr="0057526D" w:rsidRDefault="006F018B" w:rsidP="00F52439">
          <w:pPr>
            <w:pStyle w:val="SemEspaamento"/>
            <w:jc w:val="both"/>
            <w:rPr>
              <w:rFonts w:cs="Verdana"/>
              <w:i w:val="0"/>
              <w:sz w:val="18"/>
              <w:szCs w:val="18"/>
              <w:lang w:val="pt-PT" w:bidi="ar-SA"/>
            </w:rPr>
          </w:pPr>
        </w:p>
        <w:p w:rsidR="006F018B" w:rsidRPr="0057526D" w:rsidRDefault="006F018B" w:rsidP="00F52439">
          <w:pPr>
            <w:pStyle w:val="SemEspaamento"/>
            <w:jc w:val="both"/>
            <w:rPr>
              <w:rFonts w:cs="Verdana,Bold"/>
              <w:b/>
              <w:bCs/>
              <w:i w:val="0"/>
              <w:sz w:val="28"/>
              <w:szCs w:val="28"/>
              <w:lang w:val="pt-PT" w:bidi="ar-SA"/>
            </w:rPr>
          </w:pPr>
          <w:r w:rsidRPr="0057526D">
            <w:rPr>
              <w:rFonts w:cs="Verdana,Bold"/>
              <w:b/>
              <w:bCs/>
              <w:i w:val="0"/>
              <w:sz w:val="28"/>
              <w:szCs w:val="28"/>
              <w:lang w:val="pt-PT" w:bidi="ar-SA"/>
            </w:rPr>
            <w:t>9. Chutar</w:t>
          </w:r>
        </w:p>
        <w:p w:rsidR="006F018B" w:rsidRPr="0057526D" w:rsidRDefault="006F018B" w:rsidP="00F52439">
          <w:pPr>
            <w:pStyle w:val="SemEspaamento"/>
            <w:jc w:val="both"/>
            <w:rPr>
              <w:rFonts w:cs="Verdana,Bold"/>
              <w:b/>
              <w:bCs/>
              <w:i w:val="0"/>
              <w:sz w:val="28"/>
              <w:szCs w:val="28"/>
              <w:lang w:val="pt-PT" w:bidi="ar-SA"/>
            </w:rPr>
          </w:pPr>
        </w:p>
        <w:p w:rsidR="006F018B" w:rsidRPr="0057526D" w:rsidRDefault="006F018B" w:rsidP="00F52439">
          <w:pPr>
            <w:pStyle w:val="SemEspaamento"/>
            <w:jc w:val="both"/>
            <w:rPr>
              <w:rFonts w:ascii="Verdana,Bold" w:hAnsi="Verdana,Bold" w:cs="Verdana,Bold"/>
              <w:b/>
              <w:bCs/>
              <w:i w:val="0"/>
              <w:sz w:val="18"/>
              <w:szCs w:val="18"/>
              <w:lang w:val="pt-PT" w:bidi="ar-SA"/>
            </w:rPr>
          </w:pP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 Dar pontapés em saquinhos de areia.</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 Chutar bola.</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 Chutar pedrinhas.</w:t>
          </w:r>
        </w:p>
        <w:p w:rsidR="006F018B" w:rsidRPr="0057526D" w:rsidRDefault="006F018B" w:rsidP="00F52439">
          <w:pPr>
            <w:pStyle w:val="SemEspaamento"/>
            <w:jc w:val="both"/>
            <w:rPr>
              <w:rFonts w:cs="Verdana,Bold"/>
              <w:b/>
              <w:bCs/>
              <w:i w:val="0"/>
              <w:sz w:val="28"/>
              <w:szCs w:val="28"/>
              <w:lang w:val="pt-PT" w:bidi="ar-SA"/>
            </w:rPr>
          </w:pPr>
          <w:r w:rsidRPr="0057526D">
            <w:rPr>
              <w:rFonts w:cs="Verdana,Bold"/>
              <w:b/>
              <w:bCs/>
              <w:i w:val="0"/>
              <w:sz w:val="28"/>
              <w:szCs w:val="28"/>
              <w:lang w:val="pt-PT" w:bidi="ar-SA"/>
            </w:rPr>
            <w:lastRenderedPageBreak/>
            <w:t xml:space="preserve">10. Actividades </w:t>
          </w:r>
          <w:proofErr w:type="spellStart"/>
          <w:r w:rsidRPr="0057526D">
            <w:rPr>
              <w:rFonts w:cs="Verdana,Bold"/>
              <w:b/>
              <w:bCs/>
              <w:i w:val="0"/>
              <w:sz w:val="28"/>
              <w:szCs w:val="28"/>
              <w:lang w:val="pt-PT" w:bidi="ar-SA"/>
            </w:rPr>
            <w:t>dígito-manuais</w:t>
          </w:r>
          <w:proofErr w:type="spellEnd"/>
        </w:p>
        <w:p w:rsidR="006F018B" w:rsidRPr="0057526D" w:rsidRDefault="006F018B" w:rsidP="00F52439">
          <w:pPr>
            <w:pStyle w:val="SemEspaamento"/>
            <w:jc w:val="both"/>
            <w:rPr>
              <w:rFonts w:ascii="Verdana,Bold" w:hAnsi="Verdana,Bold" w:cs="Verdana,Bold"/>
              <w:b/>
              <w:bCs/>
              <w:i w:val="0"/>
              <w:sz w:val="18"/>
              <w:szCs w:val="18"/>
              <w:lang w:val="pt-PT" w:bidi="ar-SA"/>
            </w:rPr>
          </w:pP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 Fazer movimentos de jogar beijos com a mão.</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 Movimentar os pulsos para os lados, fazendo um gesto de adeus.</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 Movimentar os pulsos, como um limpador de </w:t>
          </w:r>
          <w:proofErr w:type="spellStart"/>
          <w:r w:rsidRPr="0057526D">
            <w:rPr>
              <w:rFonts w:cs="Verdana"/>
              <w:i w:val="0"/>
              <w:lang w:val="pt-PT" w:bidi="ar-SA"/>
            </w:rPr>
            <w:t>pára-</w:t>
          </w:r>
          <w:proofErr w:type="spellEnd"/>
          <w:r w:rsidRPr="0057526D">
            <w:rPr>
              <w:rFonts w:cs="Verdana"/>
              <w:i w:val="0"/>
              <w:lang w:val="pt-PT" w:bidi="ar-SA"/>
            </w:rPr>
            <w:t xml:space="preserve"> brisas.</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 Movimentar os pulsos para frente e para trás.</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 Abrir e fechar as mãos, ora com as palmas voltada para baixo, ora para cima.</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 Agarrar partes do próprio corpo (braço, dedos, coxa perna, tornozelo).</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 Agarrar saquinhos de areia, </w:t>
          </w:r>
          <w:proofErr w:type="spellStart"/>
          <w:r w:rsidRPr="0057526D">
            <w:rPr>
              <w:rFonts w:cs="Verdana"/>
              <w:i w:val="0"/>
              <w:lang w:val="pt-PT" w:bidi="ar-SA"/>
            </w:rPr>
            <w:t>amassá-</w:t>
          </w:r>
          <w:proofErr w:type="spellEnd"/>
          <w:r w:rsidRPr="0057526D">
            <w:rPr>
              <w:rFonts w:cs="Verdana"/>
              <w:i w:val="0"/>
              <w:lang w:val="pt-PT" w:bidi="ar-SA"/>
            </w:rPr>
            <w:t xml:space="preserve"> </w:t>
          </w:r>
          <w:proofErr w:type="spellStart"/>
          <w:r w:rsidRPr="0057526D">
            <w:rPr>
              <w:rFonts w:cs="Verdana"/>
              <w:i w:val="0"/>
              <w:lang w:val="pt-PT" w:bidi="ar-SA"/>
            </w:rPr>
            <w:t>los</w:t>
          </w:r>
          <w:proofErr w:type="spellEnd"/>
          <w:r w:rsidRPr="0057526D">
            <w:rPr>
              <w:rFonts w:cs="Verdana"/>
              <w:i w:val="0"/>
              <w:lang w:val="pt-PT" w:bidi="ar-SA"/>
            </w:rPr>
            <w:t xml:space="preserve">, bater com as mãos e os dedos e </w:t>
          </w:r>
          <w:proofErr w:type="spellStart"/>
          <w:r w:rsidRPr="0057526D">
            <w:rPr>
              <w:rFonts w:cs="Verdana"/>
              <w:i w:val="0"/>
              <w:lang w:val="pt-PT" w:bidi="ar-SA"/>
            </w:rPr>
            <w:t>jogá-</w:t>
          </w:r>
          <w:proofErr w:type="spellEnd"/>
          <w:r w:rsidRPr="0057526D">
            <w:rPr>
              <w:rFonts w:cs="Verdana"/>
              <w:i w:val="0"/>
              <w:lang w:val="pt-PT" w:bidi="ar-SA"/>
            </w:rPr>
            <w:t xml:space="preserve"> </w:t>
          </w:r>
          <w:proofErr w:type="spellStart"/>
          <w:r w:rsidRPr="0057526D">
            <w:rPr>
              <w:rFonts w:cs="Verdana"/>
              <w:i w:val="0"/>
              <w:lang w:val="pt-PT" w:bidi="ar-SA"/>
            </w:rPr>
            <w:t>los</w:t>
          </w:r>
          <w:proofErr w:type="spellEnd"/>
          <w:r w:rsidRPr="0057526D">
            <w:rPr>
              <w:rFonts w:cs="Verdana"/>
              <w:i w:val="0"/>
              <w:lang w:val="pt-PT" w:bidi="ar-SA"/>
            </w:rPr>
            <w:t xml:space="preserve"> de uma mão para outra</w:t>
          </w:r>
        </w:p>
        <w:p w:rsidR="006F018B" w:rsidRPr="0057526D" w:rsidRDefault="006F018B" w:rsidP="00F52439">
          <w:pPr>
            <w:pStyle w:val="SemEspaamento"/>
            <w:jc w:val="both"/>
            <w:rPr>
              <w:rFonts w:cs="Verdana"/>
              <w:i w:val="0"/>
              <w:lang w:val="pt-PT" w:bidi="ar-SA"/>
            </w:rPr>
          </w:pPr>
          <w:r w:rsidRPr="0057526D">
            <w:rPr>
              <w:rFonts w:cs="Verdana"/>
              <w:i w:val="0"/>
              <w:lang w:val="pt-PT" w:bidi="ar-SA"/>
            </w:rPr>
            <w:t>- Com a palma da mão sobre a mesa, levantar e abaixar cada dedo.</w:t>
          </w:r>
        </w:p>
        <w:p w:rsidR="006F018B" w:rsidRPr="0057526D" w:rsidRDefault="006F018B" w:rsidP="00F52439">
          <w:pPr>
            <w:pStyle w:val="SemEspaamento"/>
            <w:jc w:val="both"/>
            <w:rPr>
              <w:rFonts w:cs="Verdana"/>
              <w:i w:val="0"/>
              <w:lang w:val="pt-PT" w:bidi="ar-SA"/>
            </w:rPr>
          </w:pPr>
          <w:r w:rsidRPr="0057526D">
            <w:rPr>
              <w:rFonts w:cs="Verdana"/>
              <w:i w:val="0"/>
              <w:lang w:val="pt-PT" w:bidi="ar-SA"/>
            </w:rPr>
            <w:t>- Separar e aproximar os dedos, como um leque (fazer em diversas posições).</w:t>
          </w:r>
        </w:p>
        <w:p w:rsidR="006F018B" w:rsidRPr="0057526D" w:rsidRDefault="006F018B" w:rsidP="00F52439">
          <w:pPr>
            <w:pStyle w:val="SemEspaamento"/>
            <w:jc w:val="both"/>
            <w:rPr>
              <w:rFonts w:cs="Verdana"/>
              <w:i w:val="0"/>
              <w:lang w:val="pt-PT" w:bidi="ar-SA"/>
            </w:rPr>
          </w:pPr>
          <w:r w:rsidRPr="0057526D">
            <w:rPr>
              <w:rFonts w:cs="Verdana"/>
              <w:i w:val="0"/>
              <w:lang w:val="pt-PT" w:bidi="ar-SA"/>
            </w:rPr>
            <w:t>- Movimentar o polegar para frente e para trás.</w:t>
          </w:r>
        </w:p>
        <w:p w:rsidR="006F018B" w:rsidRPr="0057526D" w:rsidRDefault="006F018B" w:rsidP="00F52439">
          <w:pPr>
            <w:pStyle w:val="SemEspaamento"/>
            <w:jc w:val="both"/>
            <w:rPr>
              <w:rFonts w:cs="Verdana"/>
              <w:i w:val="0"/>
              <w:lang w:val="pt-PT" w:bidi="ar-SA"/>
            </w:rPr>
          </w:pPr>
          <w:r w:rsidRPr="0057526D">
            <w:rPr>
              <w:rFonts w:cs="Verdana"/>
              <w:i w:val="0"/>
              <w:lang w:val="pt-PT" w:bidi="ar-SA"/>
            </w:rPr>
            <w:t>- Girar o polegar.</w:t>
          </w:r>
        </w:p>
        <w:p w:rsidR="006F018B" w:rsidRPr="0057526D" w:rsidRDefault="006F018B" w:rsidP="00F52439">
          <w:pPr>
            <w:pStyle w:val="SemEspaamento"/>
            <w:jc w:val="both"/>
            <w:rPr>
              <w:rFonts w:cs="Verdana"/>
              <w:i w:val="0"/>
              <w:lang w:val="pt-PT" w:bidi="ar-SA"/>
            </w:rPr>
          </w:pPr>
          <w:r w:rsidRPr="0057526D">
            <w:rPr>
              <w:rFonts w:cs="Verdana"/>
              <w:i w:val="0"/>
              <w:lang w:val="pt-PT" w:bidi="ar-SA"/>
            </w:rPr>
            <w:t>- Girar cada um dos dedos separadamente.</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Tocar, com o polegar da mesma mão a ponta de todos os dedos sucessivamente; </w:t>
          </w:r>
        </w:p>
        <w:p w:rsidR="006F018B" w:rsidRPr="0057526D" w:rsidRDefault="006F018B" w:rsidP="00F52439">
          <w:pPr>
            <w:pStyle w:val="SemEspaamento"/>
            <w:jc w:val="both"/>
            <w:rPr>
              <w:rFonts w:cs="Verdana"/>
              <w:i w:val="0"/>
              <w:lang w:val="pt-PT" w:bidi="ar-SA"/>
            </w:rPr>
          </w:pPr>
          <w:r w:rsidRPr="0057526D">
            <w:rPr>
              <w:rFonts w:cs="Verdana"/>
              <w:i w:val="0"/>
              <w:lang w:val="pt-PT" w:bidi="ar-SA"/>
            </w:rPr>
            <w:t>- Com uma mão, ora com outra.</w:t>
          </w:r>
        </w:p>
        <w:p w:rsidR="006F018B" w:rsidRPr="0057526D" w:rsidRDefault="006F018B" w:rsidP="00F52439">
          <w:pPr>
            <w:pStyle w:val="SemEspaamento"/>
            <w:jc w:val="both"/>
            <w:rPr>
              <w:rFonts w:cs="Verdana"/>
              <w:i w:val="0"/>
              <w:lang w:val="pt-PT" w:bidi="ar-SA"/>
            </w:rPr>
          </w:pPr>
          <w:r w:rsidRPr="0057526D">
            <w:rPr>
              <w:rFonts w:cs="Verdana"/>
              <w:i w:val="0"/>
              <w:lang w:val="pt-PT" w:bidi="ar-SA"/>
            </w:rPr>
            <w:t>- Com as palmas das mãos unidas, separar e aproximar os dedos de uma mão aos dedos da outra mão, sem separar as palmas.</w:t>
          </w:r>
        </w:p>
        <w:p w:rsidR="006F018B" w:rsidRPr="0057526D" w:rsidRDefault="006F018B" w:rsidP="00F52439">
          <w:pPr>
            <w:pStyle w:val="SemEspaamento"/>
            <w:jc w:val="both"/>
            <w:rPr>
              <w:rFonts w:cs="Verdana"/>
              <w:i w:val="0"/>
              <w:lang w:val="pt-PT" w:bidi="ar-SA"/>
            </w:rPr>
          </w:pPr>
          <w:r w:rsidRPr="0057526D">
            <w:rPr>
              <w:rFonts w:cs="Verdana"/>
              <w:i w:val="0"/>
              <w:lang w:val="pt-PT" w:bidi="ar-SA"/>
            </w:rPr>
            <w:t>- Movimentar o indicador e o dedo médio no plano vertical, como se fossem um homem andando.</w:t>
          </w:r>
        </w:p>
        <w:p w:rsidR="006F018B" w:rsidRPr="0057526D" w:rsidRDefault="006F018B" w:rsidP="00F52439">
          <w:pPr>
            <w:pStyle w:val="SemEspaamento"/>
            <w:jc w:val="both"/>
            <w:rPr>
              <w:rFonts w:cs="Verdana"/>
              <w:i w:val="0"/>
              <w:lang w:val="pt-PT" w:bidi="ar-SA"/>
            </w:rPr>
          </w:pPr>
          <w:r w:rsidRPr="0057526D">
            <w:rPr>
              <w:rFonts w:cs="Verdana"/>
              <w:i w:val="0"/>
              <w:lang w:val="pt-PT" w:bidi="ar-SA"/>
            </w:rPr>
            <w:t>- Movimentar o indicador e o dedo médio no plano horizontal, como uma tesoura.</w:t>
          </w:r>
        </w:p>
        <w:p w:rsidR="006F018B" w:rsidRPr="0057526D" w:rsidRDefault="006F018B" w:rsidP="00F52439">
          <w:pPr>
            <w:pStyle w:val="SemEspaamento"/>
            <w:jc w:val="both"/>
            <w:rPr>
              <w:rFonts w:cs="Verdana"/>
              <w:i w:val="0"/>
              <w:lang w:val="pt-PT" w:bidi="ar-SA"/>
            </w:rPr>
          </w:pPr>
          <w:r w:rsidRPr="0057526D">
            <w:rPr>
              <w:rFonts w:cs="Verdana"/>
              <w:i w:val="0"/>
              <w:lang w:val="pt-PT" w:bidi="ar-SA"/>
            </w:rPr>
            <w:t>- Fazer movimentos de pinça com todos os dedos juntos.</w:t>
          </w:r>
        </w:p>
        <w:p w:rsidR="006F018B" w:rsidRPr="0057526D" w:rsidRDefault="006F018B" w:rsidP="00F52439">
          <w:pPr>
            <w:pStyle w:val="SemEspaamento"/>
            <w:jc w:val="both"/>
            <w:rPr>
              <w:rFonts w:cs="Verdana"/>
              <w:i w:val="0"/>
              <w:lang w:val="pt-PT" w:bidi="ar-SA"/>
            </w:rPr>
          </w:pPr>
          <w:r w:rsidRPr="0057526D">
            <w:rPr>
              <w:rFonts w:cs="Verdana"/>
              <w:i w:val="0"/>
              <w:lang w:val="pt-PT" w:bidi="ar-SA"/>
            </w:rPr>
            <w:t>- Fazer movimentos de pinça com o indicador e o dedo médio.</w:t>
          </w:r>
        </w:p>
        <w:p w:rsidR="006F018B" w:rsidRPr="0057526D" w:rsidRDefault="006F018B" w:rsidP="00F52439">
          <w:pPr>
            <w:pStyle w:val="SemEspaamento"/>
            <w:jc w:val="both"/>
            <w:rPr>
              <w:rFonts w:cs="Verdana"/>
              <w:i w:val="0"/>
              <w:lang w:val="pt-PT" w:bidi="ar-SA"/>
            </w:rPr>
          </w:pPr>
          <w:r w:rsidRPr="0057526D">
            <w:rPr>
              <w:rFonts w:cs="Verdana"/>
              <w:i w:val="0"/>
              <w:lang w:val="pt-PT" w:bidi="ar-SA"/>
            </w:rPr>
            <w:t>- Girar pequenas argolas com os dedos.</w:t>
          </w:r>
        </w:p>
        <w:p w:rsidR="006F018B" w:rsidRPr="0057526D" w:rsidRDefault="006F018B" w:rsidP="00F52439">
          <w:pPr>
            <w:pStyle w:val="SemEspaamento"/>
            <w:jc w:val="both"/>
            <w:rPr>
              <w:rFonts w:cs="Verdana"/>
              <w:i w:val="0"/>
              <w:lang w:val="pt-PT" w:bidi="ar-SA"/>
            </w:rPr>
          </w:pPr>
          <w:r w:rsidRPr="0057526D">
            <w:rPr>
              <w:rFonts w:cs="Verdana"/>
              <w:i w:val="0"/>
              <w:lang w:val="pt-PT" w:bidi="ar-SA"/>
            </w:rPr>
            <w:t>- Com a ponta dos dedos, levantar alguns fios do próprio cabelo.</w:t>
          </w:r>
        </w:p>
        <w:p w:rsidR="006F018B" w:rsidRPr="0057526D" w:rsidRDefault="006F018B" w:rsidP="00F52439">
          <w:pPr>
            <w:pStyle w:val="SemEspaamento"/>
            <w:jc w:val="both"/>
            <w:rPr>
              <w:rFonts w:cs="Verdana"/>
              <w:i w:val="0"/>
              <w:lang w:val="pt-PT" w:bidi="ar-SA"/>
            </w:rPr>
          </w:pPr>
        </w:p>
        <w:p w:rsidR="006F018B" w:rsidRPr="0057526D" w:rsidRDefault="006F018B" w:rsidP="00F52439">
          <w:pPr>
            <w:pStyle w:val="SemEspaamento"/>
            <w:jc w:val="both"/>
            <w:rPr>
              <w:rFonts w:cs="Verdana"/>
              <w:i w:val="0"/>
              <w:lang w:val="pt-PT" w:bidi="ar-SA"/>
            </w:rPr>
          </w:pPr>
        </w:p>
        <w:p w:rsidR="006F018B" w:rsidRPr="0057526D" w:rsidRDefault="006F018B" w:rsidP="00F52439">
          <w:pPr>
            <w:pStyle w:val="SemEspaamento"/>
            <w:jc w:val="both"/>
            <w:rPr>
              <w:rFonts w:cs="Verdana,Bold"/>
              <w:b/>
              <w:bCs/>
              <w:i w:val="0"/>
              <w:sz w:val="28"/>
              <w:szCs w:val="28"/>
              <w:lang w:val="pt-PT" w:bidi="ar-SA"/>
            </w:rPr>
          </w:pPr>
          <w:r w:rsidRPr="0057526D">
            <w:rPr>
              <w:rFonts w:cs="Verdana,Bold"/>
              <w:b/>
              <w:bCs/>
              <w:i w:val="0"/>
              <w:sz w:val="28"/>
              <w:szCs w:val="28"/>
              <w:lang w:val="pt-PT" w:bidi="ar-SA"/>
            </w:rPr>
            <w:t>11. Coordenação viso motora</w:t>
          </w:r>
        </w:p>
        <w:p w:rsidR="006F018B" w:rsidRPr="0057526D" w:rsidRDefault="006F018B" w:rsidP="00F52439">
          <w:pPr>
            <w:pStyle w:val="SemEspaamento"/>
            <w:jc w:val="both"/>
            <w:rPr>
              <w:rFonts w:cs="Verdana,Bold"/>
              <w:b/>
              <w:bCs/>
              <w:i w:val="0"/>
              <w:sz w:val="28"/>
              <w:szCs w:val="28"/>
              <w:lang w:val="pt-PT" w:bidi="ar-SA"/>
            </w:rPr>
          </w:pPr>
        </w:p>
        <w:p w:rsidR="006F018B" w:rsidRPr="0057526D" w:rsidRDefault="006F018B" w:rsidP="00F52439">
          <w:pPr>
            <w:pStyle w:val="SemEspaamento"/>
            <w:jc w:val="both"/>
            <w:rPr>
              <w:rFonts w:ascii="Verdana,Bold" w:hAnsi="Verdana,Bold" w:cs="Verdana,Bold"/>
              <w:b/>
              <w:bCs/>
              <w:i w:val="0"/>
              <w:lang w:val="pt-PT" w:bidi="ar-SA"/>
            </w:rPr>
          </w:pP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Sobrepor objectos: colocar os objectos uns sobre os outros (cubos de madeira </w:t>
          </w:r>
          <w:proofErr w:type="spellStart"/>
          <w:r w:rsidRPr="0057526D">
            <w:rPr>
              <w:rFonts w:cs="Verdana"/>
              <w:i w:val="0"/>
              <w:lang w:val="pt-PT" w:bidi="ar-SA"/>
            </w:rPr>
            <w:t>etc</w:t>
          </w:r>
          <w:proofErr w:type="spellEnd"/>
          <w:r w:rsidRPr="0057526D">
            <w:rPr>
              <w:rFonts w:cs="Verdana"/>
              <w:i w:val="0"/>
              <w:lang w:val="pt-PT" w:bidi="ar-SA"/>
            </w:rPr>
            <w:t>…</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Encaixar objectos: colocar, por exemplo, copos de papel </w:t>
          </w:r>
          <w:proofErr w:type="gramStart"/>
          <w:r w:rsidRPr="0057526D">
            <w:rPr>
              <w:rFonts w:cs="Verdana"/>
              <w:i w:val="0"/>
              <w:lang w:val="pt-PT" w:bidi="ar-SA"/>
            </w:rPr>
            <w:t>de</w:t>
          </w:r>
          <w:proofErr w:type="gramEnd"/>
          <w:r w:rsidRPr="0057526D">
            <w:rPr>
              <w:rFonts w:cs="Verdana"/>
              <w:i w:val="0"/>
              <w:lang w:val="pt-PT" w:bidi="ar-SA"/>
            </w:rPr>
            <w:t xml:space="preserve"> </w:t>
          </w:r>
        </w:p>
        <w:p w:rsidR="006F018B" w:rsidRPr="0057526D" w:rsidRDefault="006F018B" w:rsidP="00F52439">
          <w:pPr>
            <w:pStyle w:val="SemEspaamento"/>
            <w:jc w:val="both"/>
            <w:rPr>
              <w:rFonts w:cs="Verdana"/>
              <w:i w:val="0"/>
              <w:lang w:val="pt-PT" w:bidi="ar-SA"/>
            </w:rPr>
          </w:pPr>
          <w:proofErr w:type="gramStart"/>
          <w:r w:rsidRPr="0057526D">
            <w:rPr>
              <w:rFonts w:cs="Verdana"/>
              <w:i w:val="0"/>
              <w:lang w:val="pt-PT" w:bidi="ar-SA"/>
            </w:rPr>
            <w:t>diferentes</w:t>
          </w:r>
          <w:proofErr w:type="gramEnd"/>
          <w:r w:rsidRPr="0057526D">
            <w:rPr>
              <w:rFonts w:cs="Verdana"/>
              <w:i w:val="0"/>
              <w:lang w:val="pt-PT" w:bidi="ar-SA"/>
            </w:rPr>
            <w:t xml:space="preserve"> tamanhos um dentro do outro.</w:t>
          </w:r>
        </w:p>
        <w:p w:rsidR="006F018B" w:rsidRPr="0057526D" w:rsidRDefault="006F018B" w:rsidP="00F52439">
          <w:pPr>
            <w:pStyle w:val="SemEspaamento"/>
            <w:jc w:val="both"/>
            <w:rPr>
              <w:rFonts w:cs="Verdana"/>
              <w:i w:val="0"/>
              <w:lang w:val="pt-PT" w:bidi="ar-SA"/>
            </w:rPr>
          </w:pPr>
          <w:r w:rsidRPr="0057526D">
            <w:rPr>
              <w:rFonts w:cs="Verdana"/>
              <w:i w:val="0"/>
              <w:lang w:val="pt-PT" w:bidi="ar-SA"/>
            </w:rPr>
            <w:t>- Fincar palitos sobre base de expor.</w:t>
          </w:r>
        </w:p>
        <w:p w:rsidR="006F018B" w:rsidRPr="0057526D" w:rsidRDefault="006F018B" w:rsidP="00F52439">
          <w:pPr>
            <w:pStyle w:val="SemEspaamento"/>
            <w:jc w:val="both"/>
            <w:rPr>
              <w:rFonts w:cs="Verdana"/>
              <w:i w:val="0"/>
              <w:lang w:val="pt-PT" w:bidi="ar-SA"/>
            </w:rPr>
          </w:pPr>
          <w:r w:rsidRPr="0057526D">
            <w:rPr>
              <w:rFonts w:cs="Verdana"/>
              <w:i w:val="0"/>
              <w:lang w:val="pt-PT" w:bidi="ar-SA"/>
            </w:rPr>
            <w:t>- Colocar pregadores de roupa em volta da borda de uma caixa de sapatos.</w:t>
          </w:r>
        </w:p>
        <w:p w:rsidR="006F018B" w:rsidRPr="0057526D" w:rsidRDefault="006F018B" w:rsidP="00F52439">
          <w:pPr>
            <w:pStyle w:val="SemEspaamento"/>
            <w:jc w:val="both"/>
            <w:rPr>
              <w:rFonts w:cs="Verdana"/>
              <w:i w:val="0"/>
              <w:lang w:val="pt-PT" w:bidi="ar-SA"/>
            </w:rPr>
          </w:pPr>
          <w:r w:rsidRPr="0057526D">
            <w:rPr>
              <w:rFonts w:cs="Verdana"/>
              <w:i w:val="0"/>
              <w:lang w:val="pt-PT" w:bidi="ar-SA"/>
            </w:rPr>
            <w:t>- Perfurar retalhos de plástico com palitos.</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Enfiar contas, macarrão ou </w:t>
          </w:r>
          <w:proofErr w:type="spellStart"/>
          <w:r w:rsidRPr="0057526D">
            <w:rPr>
              <w:rFonts w:cs="Verdana"/>
              <w:i w:val="0"/>
              <w:lang w:val="pt-PT" w:bidi="ar-SA"/>
            </w:rPr>
            <w:t>canudinhos</w:t>
          </w:r>
          <w:proofErr w:type="spellEnd"/>
          <w:r w:rsidRPr="0057526D">
            <w:rPr>
              <w:rFonts w:cs="Verdana"/>
              <w:i w:val="0"/>
              <w:lang w:val="pt-PT" w:bidi="ar-SA"/>
            </w:rPr>
            <w:t xml:space="preserve"> c cortados, fazendo colares, pulseiras </w:t>
          </w:r>
          <w:proofErr w:type="spellStart"/>
          <w:r w:rsidRPr="0057526D">
            <w:rPr>
              <w:rFonts w:cs="Verdana"/>
              <w:i w:val="0"/>
              <w:lang w:val="pt-PT" w:bidi="ar-SA"/>
            </w:rPr>
            <w:t>etc</w:t>
          </w:r>
          <w:proofErr w:type="spellEnd"/>
          <w:r w:rsidRPr="0057526D">
            <w:rPr>
              <w:rFonts w:cs="Verdana"/>
              <w:i w:val="0"/>
              <w:lang w:val="pt-PT" w:bidi="ar-SA"/>
            </w:rPr>
            <w:t>…</w:t>
          </w:r>
        </w:p>
        <w:p w:rsidR="006F018B" w:rsidRPr="0057526D" w:rsidRDefault="006F018B" w:rsidP="00F52439">
          <w:pPr>
            <w:pStyle w:val="SemEspaamento"/>
            <w:jc w:val="both"/>
            <w:rPr>
              <w:rFonts w:cs="Verdana"/>
              <w:i w:val="0"/>
              <w:lang w:val="pt-PT" w:bidi="ar-SA"/>
            </w:rPr>
          </w:pPr>
          <w:r w:rsidRPr="0057526D">
            <w:rPr>
              <w:rFonts w:cs="Verdana"/>
              <w:i w:val="0"/>
              <w:lang w:val="pt-PT" w:bidi="ar-SA"/>
            </w:rPr>
            <w:t>- Picar e repicar papel, palitos, gravetos, com os dedos.</w:t>
          </w:r>
        </w:p>
        <w:p w:rsidR="006F018B" w:rsidRPr="0057526D" w:rsidRDefault="006F018B" w:rsidP="00F52439">
          <w:pPr>
            <w:pStyle w:val="SemEspaamento"/>
            <w:jc w:val="both"/>
            <w:rPr>
              <w:rFonts w:cs="Verdana"/>
              <w:i w:val="0"/>
              <w:lang w:val="pt-PT" w:bidi="ar-SA"/>
            </w:rPr>
          </w:pPr>
          <w:r w:rsidRPr="0057526D">
            <w:rPr>
              <w:rFonts w:cs="Verdana"/>
              <w:i w:val="0"/>
              <w:lang w:val="pt-PT" w:bidi="ar-SA"/>
            </w:rPr>
            <w:t>- Cortar com tesoura: papel, barbante, diferentes fios e tecidos alinhavar.</w:t>
          </w:r>
        </w:p>
        <w:p w:rsidR="006F018B" w:rsidRPr="0057526D" w:rsidRDefault="006F018B" w:rsidP="00F52439">
          <w:pPr>
            <w:pStyle w:val="SemEspaamento"/>
            <w:jc w:val="both"/>
            <w:rPr>
              <w:rFonts w:cs="Verdana"/>
              <w:i w:val="0"/>
              <w:lang w:val="pt-PT" w:bidi="ar-SA"/>
            </w:rPr>
          </w:pPr>
        </w:p>
        <w:p w:rsidR="006F018B" w:rsidRPr="0057526D" w:rsidRDefault="006F018B" w:rsidP="00F52439">
          <w:pPr>
            <w:pStyle w:val="SemEspaamento"/>
            <w:jc w:val="both"/>
            <w:rPr>
              <w:rFonts w:cs="Verdana,Bold"/>
              <w:b/>
              <w:bCs/>
              <w:i w:val="0"/>
              <w:sz w:val="28"/>
              <w:szCs w:val="28"/>
              <w:lang w:val="pt-PT" w:bidi="ar-SA"/>
            </w:rPr>
          </w:pPr>
          <w:r w:rsidRPr="0057526D">
            <w:rPr>
              <w:rFonts w:cs="Verdana,Bold"/>
              <w:b/>
              <w:bCs/>
              <w:i w:val="0"/>
              <w:sz w:val="28"/>
              <w:szCs w:val="28"/>
              <w:lang w:val="pt-PT" w:bidi="ar-SA"/>
            </w:rPr>
            <w:t>12. Explorar sons e movimentos e acompanhar ritmos lentos e rápidos</w:t>
          </w:r>
        </w:p>
        <w:p w:rsidR="006F018B" w:rsidRPr="0057526D" w:rsidRDefault="006F018B" w:rsidP="00F52439">
          <w:pPr>
            <w:pStyle w:val="SemEspaamento"/>
            <w:jc w:val="both"/>
            <w:rPr>
              <w:rFonts w:ascii="Verdana,Bold" w:hAnsi="Verdana,Bold" w:cs="Verdana,Bold"/>
              <w:b/>
              <w:bCs/>
              <w:i w:val="0"/>
              <w:sz w:val="28"/>
              <w:szCs w:val="28"/>
              <w:lang w:val="pt-PT" w:bidi="ar-SA"/>
            </w:rPr>
          </w:pP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Provocar sons com o próprio corpo: soprar, estalar a língua, estalar os dedos, bater os pés no chão, bater um pé no outro, bater palmas, bater as mãos no próprio corpo ou em objectos </w:t>
          </w:r>
          <w:proofErr w:type="spellStart"/>
          <w:r w:rsidRPr="0057526D">
            <w:rPr>
              <w:rFonts w:cs="Verdana"/>
              <w:i w:val="0"/>
              <w:lang w:val="pt-PT" w:bidi="ar-SA"/>
            </w:rPr>
            <w:t>etc</w:t>
          </w:r>
          <w:proofErr w:type="spellEnd"/>
          <w:r w:rsidRPr="0057526D">
            <w:rPr>
              <w:rFonts w:cs="Verdana"/>
              <w:i w:val="0"/>
              <w:lang w:val="pt-PT" w:bidi="ar-SA"/>
            </w:rPr>
            <w:t>...</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Provocar ruídos com materiais disponíveis no momento: lápis, caneta, caderno, giz, cadeira (batendo, esfregando, puxando, arrastando </w:t>
          </w:r>
          <w:proofErr w:type="spellStart"/>
          <w:r w:rsidRPr="0057526D">
            <w:rPr>
              <w:rFonts w:cs="Verdana"/>
              <w:i w:val="0"/>
              <w:lang w:val="pt-PT" w:bidi="ar-SA"/>
            </w:rPr>
            <w:t>etc</w:t>
          </w:r>
          <w:proofErr w:type="spellEnd"/>
          <w:r w:rsidRPr="0057526D">
            <w:rPr>
              <w:rFonts w:cs="Verdana"/>
              <w:i w:val="0"/>
              <w:lang w:val="pt-PT" w:bidi="ar-SA"/>
            </w:rPr>
            <w:t>…</w:t>
          </w:r>
        </w:p>
        <w:p w:rsidR="006F018B" w:rsidRPr="0057526D" w:rsidRDefault="006F018B" w:rsidP="00F52439">
          <w:pPr>
            <w:pStyle w:val="SemEspaamento"/>
            <w:jc w:val="both"/>
            <w:rPr>
              <w:rFonts w:cs="Verdana"/>
              <w:i w:val="0"/>
              <w:lang w:val="pt-PT" w:bidi="ar-SA"/>
            </w:rPr>
          </w:pPr>
          <w:r w:rsidRPr="0057526D">
            <w:rPr>
              <w:rFonts w:cs="Verdana"/>
              <w:i w:val="0"/>
              <w:lang w:val="pt-PT" w:bidi="ar-SA"/>
            </w:rPr>
            <w:t xml:space="preserve">- Manipular objectos que provocam ruídos, batendo, sacudindo, raspando, amassando, apertando. Utilizar objectos tais como: latinhas contendo pedrinhas ou grãos, </w:t>
          </w:r>
          <w:proofErr w:type="spellStart"/>
          <w:r w:rsidRPr="0057526D">
            <w:rPr>
              <w:rFonts w:cs="Verdana"/>
              <w:i w:val="0"/>
              <w:lang w:val="pt-PT" w:bidi="ar-SA"/>
            </w:rPr>
            <w:t>reco-</w:t>
          </w:r>
          <w:proofErr w:type="spellEnd"/>
          <w:r w:rsidRPr="0057526D">
            <w:rPr>
              <w:rFonts w:cs="Verdana"/>
              <w:i w:val="0"/>
              <w:lang w:val="pt-PT" w:bidi="ar-SA"/>
            </w:rPr>
            <w:t xml:space="preserve"> reco, língua de sogra, folha de papel </w:t>
          </w:r>
          <w:proofErr w:type="spellStart"/>
          <w:r w:rsidRPr="0057526D">
            <w:rPr>
              <w:rFonts w:cs="Verdana"/>
              <w:i w:val="0"/>
              <w:lang w:val="pt-PT" w:bidi="ar-SA"/>
            </w:rPr>
            <w:t>etc</w:t>
          </w:r>
          <w:proofErr w:type="spellEnd"/>
          <w:r w:rsidRPr="0057526D">
            <w:rPr>
              <w:rFonts w:cs="Verdana"/>
              <w:i w:val="0"/>
              <w:lang w:val="pt-PT" w:bidi="ar-SA"/>
            </w:rPr>
            <w:t>…</w:t>
          </w:r>
        </w:p>
        <w:p w:rsidR="006F018B" w:rsidRPr="0057526D" w:rsidRDefault="006F018B" w:rsidP="00F52439">
          <w:pPr>
            <w:pStyle w:val="SemEspaamento"/>
            <w:jc w:val="both"/>
            <w:rPr>
              <w:rFonts w:cs="Verdana"/>
              <w:i w:val="0"/>
              <w:lang w:val="pt-PT" w:bidi="ar-SA"/>
            </w:rPr>
          </w:pPr>
          <w:r w:rsidRPr="0057526D">
            <w:rPr>
              <w:rFonts w:cs="Verdana"/>
              <w:i w:val="0"/>
              <w:lang w:val="pt-PT" w:bidi="ar-SA"/>
            </w:rPr>
            <w:t>- Bater palmas ao som de uma canção; parar assim que ela termine.</w:t>
          </w:r>
        </w:p>
        <w:p w:rsidR="006F018B" w:rsidRPr="0057526D" w:rsidRDefault="006F018B" w:rsidP="00F52439">
          <w:pPr>
            <w:pStyle w:val="SemEspaamento"/>
            <w:jc w:val="both"/>
            <w:rPr>
              <w:rFonts w:cs="Verdana"/>
              <w:i w:val="0"/>
              <w:lang w:val="pt-PT" w:bidi="ar-SA"/>
            </w:rPr>
          </w:pPr>
          <w:r w:rsidRPr="0057526D">
            <w:rPr>
              <w:rFonts w:cs="Verdana"/>
              <w:i w:val="0"/>
              <w:lang w:val="pt-PT" w:bidi="ar-SA"/>
            </w:rPr>
            <w:t>- Dançar e parar sucessivamente, seguindo um estímulo sonoro</w:t>
          </w:r>
        </w:p>
        <w:p w:rsidR="006F018B" w:rsidRPr="0057526D" w:rsidRDefault="006F018B" w:rsidP="00F52439">
          <w:pPr>
            <w:pStyle w:val="SemEspaamento"/>
            <w:jc w:val="both"/>
            <w:rPr>
              <w:rFonts w:cs="Verdana"/>
              <w:i w:val="0"/>
              <w:lang w:val="pt-PT" w:bidi="ar-SA"/>
            </w:rPr>
          </w:pPr>
          <w:r w:rsidRPr="0057526D">
            <w:rPr>
              <w:rFonts w:cs="Verdana"/>
              <w:i w:val="0"/>
              <w:lang w:val="pt-PT" w:bidi="ar-SA"/>
            </w:rPr>
            <w:t>(músicas e cantos).</w:t>
          </w:r>
        </w:p>
        <w:p w:rsidR="006F018B" w:rsidRPr="0057526D" w:rsidRDefault="006F018B" w:rsidP="00F52439">
          <w:pPr>
            <w:pStyle w:val="SemEspaamento"/>
            <w:jc w:val="both"/>
            <w:rPr>
              <w:rFonts w:cs="Verdana"/>
              <w:i w:val="0"/>
              <w:lang w:val="pt-PT" w:bidi="ar-SA"/>
            </w:rPr>
          </w:pPr>
          <w:r w:rsidRPr="0057526D">
            <w:rPr>
              <w:rFonts w:cs="Verdana"/>
              <w:i w:val="0"/>
              <w:lang w:val="pt-PT" w:bidi="ar-SA"/>
            </w:rPr>
            <w:t>- Variação: dançar seguindo ritmos lentos e rápidos.</w:t>
          </w:r>
        </w:p>
        <w:p w:rsidR="006F018B" w:rsidRPr="0057526D" w:rsidRDefault="006F018B" w:rsidP="00F52439">
          <w:pPr>
            <w:pStyle w:val="SemEspaamento"/>
            <w:jc w:val="both"/>
            <w:rPr>
              <w:rFonts w:cs="Verdana"/>
              <w:i w:val="0"/>
              <w:lang w:val="pt-PT" w:bidi="ar-SA"/>
            </w:rPr>
          </w:pPr>
          <w:r w:rsidRPr="0057526D">
            <w:rPr>
              <w:rFonts w:cs="Verdana"/>
              <w:i w:val="0"/>
              <w:lang w:val="pt-PT" w:bidi="ar-SA"/>
            </w:rPr>
            <w:t>- Acompanhar estruturas rítmicas simples, movimentando as mãos e os dedos: batendo palmas; estalando os dedos.</w:t>
          </w:r>
        </w:p>
        <w:p w:rsidR="006F018B" w:rsidRPr="0057526D" w:rsidRDefault="006F018B" w:rsidP="00F52439">
          <w:pPr>
            <w:pStyle w:val="SemEspaamento"/>
            <w:jc w:val="both"/>
            <w:rPr>
              <w:rFonts w:cs="Verdana"/>
              <w:b/>
              <w:i w:val="0"/>
              <w:sz w:val="28"/>
              <w:szCs w:val="28"/>
              <w:lang w:val="pt-PT" w:bidi="ar-SA"/>
            </w:rPr>
          </w:pPr>
          <w:r w:rsidRPr="0057526D">
            <w:rPr>
              <w:rFonts w:cs="Verdana"/>
              <w:b/>
              <w:i w:val="0"/>
              <w:sz w:val="28"/>
              <w:szCs w:val="28"/>
              <w:lang w:val="pt-PT" w:bidi="ar-SA"/>
            </w:rPr>
            <w:lastRenderedPageBreak/>
            <w:t>Características:</w:t>
          </w:r>
        </w:p>
        <w:p w:rsidR="006F018B" w:rsidRPr="0057526D" w:rsidRDefault="006F018B" w:rsidP="00F52439">
          <w:pPr>
            <w:pStyle w:val="SemEspaamento"/>
            <w:jc w:val="both"/>
            <w:rPr>
              <w:i w:val="0"/>
              <w:lang w:val="pt-PT"/>
            </w:rPr>
          </w:pPr>
          <w:r w:rsidRPr="0057526D">
            <w:rPr>
              <w:i w:val="0"/>
              <w:lang w:val="pt-PT"/>
            </w:rPr>
            <w:t xml:space="preserve">Repetição de gestos; </w:t>
          </w:r>
        </w:p>
        <w:p w:rsidR="006F018B" w:rsidRPr="0057526D" w:rsidRDefault="006F018B" w:rsidP="00F52439">
          <w:pPr>
            <w:pStyle w:val="SemEspaamento"/>
            <w:jc w:val="both"/>
            <w:rPr>
              <w:i w:val="0"/>
              <w:lang w:val="pt-PT"/>
            </w:rPr>
          </w:pPr>
          <w:r w:rsidRPr="0057526D">
            <w:rPr>
              <w:i w:val="0"/>
              <w:lang w:val="pt-PT"/>
            </w:rPr>
            <w:t>Movimentos simples como agitar os braços;</w:t>
          </w:r>
        </w:p>
        <w:p w:rsidR="006F018B" w:rsidRPr="0057526D" w:rsidRDefault="006F018B" w:rsidP="00F52439">
          <w:pPr>
            <w:pStyle w:val="SemEspaamento"/>
            <w:jc w:val="both"/>
            <w:rPr>
              <w:i w:val="0"/>
              <w:lang w:val="pt-PT"/>
            </w:rPr>
          </w:pPr>
          <w:r w:rsidRPr="0057526D">
            <w:rPr>
              <w:i w:val="0"/>
              <w:lang w:val="pt-PT"/>
            </w:rPr>
            <w:t>Sacudir objectos;</w:t>
          </w:r>
        </w:p>
        <w:p w:rsidR="006F018B" w:rsidRPr="0057526D" w:rsidRDefault="006F018B" w:rsidP="00F52439">
          <w:pPr>
            <w:pStyle w:val="SemEspaamento"/>
            <w:jc w:val="both"/>
            <w:rPr>
              <w:i w:val="0"/>
              <w:lang w:val="pt-PT"/>
            </w:rPr>
          </w:pPr>
          <w:r w:rsidRPr="0057526D">
            <w:rPr>
              <w:i w:val="0"/>
              <w:lang w:val="pt-PT"/>
            </w:rPr>
            <w:t>Emitir sons;</w:t>
          </w:r>
        </w:p>
        <w:p w:rsidR="006F018B" w:rsidRPr="0057526D" w:rsidRDefault="006F018B" w:rsidP="00F52439">
          <w:pPr>
            <w:pStyle w:val="SemEspaamento"/>
            <w:jc w:val="both"/>
            <w:rPr>
              <w:i w:val="0"/>
              <w:lang w:val="pt-PT"/>
            </w:rPr>
          </w:pPr>
          <w:r w:rsidRPr="0057526D">
            <w:rPr>
              <w:i w:val="0"/>
              <w:lang w:val="pt-PT"/>
            </w:rPr>
            <w:t>Caminhar, pular e correr;</w:t>
          </w:r>
        </w:p>
        <w:p w:rsidR="006F018B" w:rsidRPr="0057526D" w:rsidRDefault="006F018B" w:rsidP="00F52439">
          <w:pPr>
            <w:pStyle w:val="SemEspaamento"/>
            <w:jc w:val="both"/>
            <w:rPr>
              <w:i w:val="0"/>
              <w:lang w:val="pt-PT"/>
            </w:rPr>
          </w:pPr>
        </w:p>
        <w:p w:rsidR="006F018B" w:rsidRPr="0057526D" w:rsidRDefault="006F018B" w:rsidP="00F52439">
          <w:pPr>
            <w:pStyle w:val="SemEspaamento"/>
            <w:jc w:val="both"/>
            <w:rPr>
              <w:i w:val="0"/>
              <w:lang w:val="pt-PT"/>
            </w:rPr>
          </w:pPr>
          <w:r w:rsidRPr="0057526D">
            <w:rPr>
              <w:i w:val="0"/>
              <w:lang w:val="pt-PT"/>
            </w:rPr>
            <w:t>Embora estes jogos comecem na fase maternal e durem predominantemente até aos 2 anos, eles mantêm-se durante toda a infância e até na fase adulta. Por exemplo andar de bicicleta, moto ou carro.</w:t>
          </w:r>
        </w:p>
        <w:p w:rsidR="006F018B" w:rsidRPr="0057526D" w:rsidRDefault="006F018B" w:rsidP="00F52439">
          <w:pPr>
            <w:jc w:val="both"/>
            <w:rPr>
              <w:rFonts w:ascii="Verdana" w:hAnsi="Verdana"/>
              <w:i w:val="0"/>
              <w:sz w:val="24"/>
              <w:szCs w:val="24"/>
              <w:lang w:val="pt-PT"/>
            </w:rPr>
          </w:pPr>
        </w:p>
        <w:p w:rsidR="006F018B" w:rsidRPr="0057526D" w:rsidRDefault="006F018B" w:rsidP="00F52439">
          <w:pPr>
            <w:jc w:val="both"/>
            <w:rPr>
              <w:rFonts w:ascii="Verdana" w:hAnsi="Verdana" w:cs="Verdana"/>
              <w:i w:val="0"/>
              <w:sz w:val="24"/>
              <w:szCs w:val="24"/>
              <w:lang w:val="pt-PT" w:bidi="ar-SA"/>
            </w:rPr>
          </w:pPr>
        </w:p>
        <w:p w:rsidR="006F018B" w:rsidRPr="0057526D" w:rsidRDefault="006F018B" w:rsidP="00F52439">
          <w:pPr>
            <w:jc w:val="both"/>
            <w:rPr>
              <w:rFonts w:ascii="Verdana" w:hAnsi="Verdana" w:cs="Verdana"/>
              <w:i w:val="0"/>
              <w:sz w:val="24"/>
              <w:szCs w:val="24"/>
              <w:lang w:val="pt-PT" w:bidi="ar-SA"/>
            </w:rPr>
          </w:pPr>
        </w:p>
        <w:p w:rsidR="006F018B" w:rsidRPr="0057526D" w:rsidRDefault="006F018B" w:rsidP="00F52439">
          <w:pPr>
            <w:jc w:val="both"/>
            <w:rPr>
              <w:rFonts w:ascii="Verdana" w:hAnsi="Verdana" w:cs="Verdana"/>
              <w:i w:val="0"/>
              <w:sz w:val="24"/>
              <w:szCs w:val="24"/>
              <w:lang w:val="pt-PT" w:bidi="ar-SA"/>
            </w:rPr>
          </w:pPr>
        </w:p>
        <w:p w:rsidR="006F018B" w:rsidRPr="0057526D" w:rsidRDefault="006F018B" w:rsidP="00F52439">
          <w:pPr>
            <w:jc w:val="both"/>
            <w:rPr>
              <w:rFonts w:ascii="Verdana" w:hAnsi="Verdana" w:cs="Verdana"/>
              <w:i w:val="0"/>
              <w:sz w:val="24"/>
              <w:szCs w:val="24"/>
              <w:lang w:val="pt-PT" w:bidi="ar-SA"/>
            </w:rPr>
          </w:pPr>
        </w:p>
        <w:p w:rsidR="006F018B" w:rsidRPr="0057526D" w:rsidRDefault="006F018B" w:rsidP="00F52439">
          <w:pPr>
            <w:jc w:val="both"/>
            <w:rPr>
              <w:rFonts w:ascii="Verdana" w:hAnsi="Verdana" w:cs="Verdana"/>
              <w:i w:val="0"/>
              <w:sz w:val="24"/>
              <w:szCs w:val="24"/>
              <w:lang w:val="pt-PT" w:bidi="ar-SA"/>
            </w:rPr>
          </w:pPr>
        </w:p>
        <w:p w:rsidR="006F018B" w:rsidRPr="0057526D" w:rsidRDefault="006F018B" w:rsidP="00F52439">
          <w:pPr>
            <w:jc w:val="both"/>
            <w:rPr>
              <w:rFonts w:ascii="Verdana" w:hAnsi="Verdana" w:cs="Verdana"/>
              <w:i w:val="0"/>
              <w:sz w:val="24"/>
              <w:szCs w:val="24"/>
              <w:lang w:val="pt-PT" w:bidi="ar-SA"/>
            </w:rPr>
          </w:pPr>
        </w:p>
        <w:p w:rsidR="006F018B" w:rsidRPr="0057526D" w:rsidRDefault="006F018B" w:rsidP="00F52439">
          <w:pPr>
            <w:jc w:val="both"/>
            <w:rPr>
              <w:rFonts w:ascii="Verdana" w:hAnsi="Verdana" w:cs="Verdana"/>
              <w:i w:val="0"/>
              <w:sz w:val="24"/>
              <w:szCs w:val="24"/>
              <w:lang w:val="pt-PT" w:bidi="ar-SA"/>
            </w:rPr>
          </w:pPr>
        </w:p>
        <w:p w:rsidR="006F018B" w:rsidRPr="0057526D" w:rsidRDefault="006F018B" w:rsidP="00F52439">
          <w:pPr>
            <w:jc w:val="both"/>
            <w:rPr>
              <w:rFonts w:ascii="Verdana" w:hAnsi="Verdana" w:cs="Verdana"/>
              <w:i w:val="0"/>
              <w:sz w:val="24"/>
              <w:szCs w:val="24"/>
              <w:lang w:val="pt-PT" w:bidi="ar-SA"/>
            </w:rPr>
          </w:pPr>
        </w:p>
        <w:p w:rsidR="006F018B" w:rsidRPr="0057526D" w:rsidRDefault="006F018B" w:rsidP="00F52439">
          <w:pPr>
            <w:jc w:val="both"/>
            <w:rPr>
              <w:rFonts w:ascii="Verdana" w:hAnsi="Verdana" w:cs="Verdana"/>
              <w:i w:val="0"/>
              <w:sz w:val="24"/>
              <w:szCs w:val="24"/>
              <w:lang w:val="pt-PT" w:bidi="ar-SA"/>
            </w:rPr>
          </w:pPr>
        </w:p>
        <w:p w:rsidR="006F018B" w:rsidRPr="0057526D" w:rsidRDefault="006F018B" w:rsidP="00F52439">
          <w:pPr>
            <w:jc w:val="both"/>
            <w:rPr>
              <w:rFonts w:ascii="Verdana" w:hAnsi="Verdana" w:cs="Verdana"/>
              <w:i w:val="0"/>
              <w:sz w:val="24"/>
              <w:szCs w:val="24"/>
              <w:lang w:val="pt-PT" w:bidi="ar-SA"/>
            </w:rPr>
          </w:pPr>
        </w:p>
        <w:p w:rsidR="006F018B" w:rsidRPr="0057526D" w:rsidRDefault="006F018B" w:rsidP="00F52439">
          <w:pPr>
            <w:jc w:val="both"/>
            <w:rPr>
              <w:rFonts w:ascii="Verdana" w:hAnsi="Verdana" w:cs="Verdana"/>
              <w:i w:val="0"/>
              <w:sz w:val="24"/>
              <w:szCs w:val="24"/>
              <w:lang w:val="pt-PT" w:bidi="ar-SA"/>
            </w:rPr>
          </w:pPr>
        </w:p>
        <w:p w:rsidR="006F018B" w:rsidRPr="0057526D" w:rsidRDefault="006F018B" w:rsidP="00F52439">
          <w:pPr>
            <w:jc w:val="both"/>
            <w:rPr>
              <w:rFonts w:ascii="Verdana" w:hAnsi="Verdana" w:cs="Verdana"/>
              <w:i w:val="0"/>
              <w:sz w:val="24"/>
              <w:szCs w:val="24"/>
              <w:lang w:val="pt-PT" w:bidi="ar-SA"/>
            </w:rPr>
          </w:pPr>
        </w:p>
        <w:p w:rsidR="006F018B" w:rsidRPr="0057526D" w:rsidRDefault="006F018B" w:rsidP="00F52439">
          <w:pPr>
            <w:jc w:val="both"/>
            <w:rPr>
              <w:rFonts w:ascii="Verdana" w:hAnsi="Verdana" w:cs="Verdana"/>
              <w:i w:val="0"/>
              <w:sz w:val="24"/>
              <w:szCs w:val="24"/>
              <w:lang w:val="pt-PT" w:bidi="ar-SA"/>
            </w:rPr>
          </w:pPr>
        </w:p>
        <w:p w:rsidR="006F018B" w:rsidRPr="0057526D" w:rsidRDefault="006F018B" w:rsidP="00F52439">
          <w:pPr>
            <w:jc w:val="both"/>
            <w:rPr>
              <w:rFonts w:ascii="Verdana" w:hAnsi="Verdana" w:cs="Verdana"/>
              <w:i w:val="0"/>
              <w:sz w:val="24"/>
              <w:szCs w:val="24"/>
              <w:lang w:val="pt-PT" w:bidi="ar-SA"/>
            </w:rPr>
          </w:pPr>
        </w:p>
        <w:p w:rsidR="006F018B" w:rsidRPr="0057526D" w:rsidRDefault="006F018B" w:rsidP="00F52439">
          <w:pPr>
            <w:jc w:val="both"/>
            <w:rPr>
              <w:rFonts w:ascii="Verdana" w:hAnsi="Verdana" w:cs="Verdana"/>
              <w:i w:val="0"/>
              <w:sz w:val="24"/>
              <w:szCs w:val="24"/>
              <w:lang w:val="pt-PT" w:bidi="ar-SA"/>
            </w:rPr>
          </w:pPr>
        </w:p>
        <w:p w:rsidR="006F018B" w:rsidRPr="0057526D" w:rsidRDefault="006F018B" w:rsidP="00F52439">
          <w:pPr>
            <w:jc w:val="both"/>
            <w:rPr>
              <w:rFonts w:ascii="Verdana" w:hAnsi="Verdana" w:cs="Verdana"/>
              <w:i w:val="0"/>
              <w:sz w:val="24"/>
              <w:szCs w:val="24"/>
              <w:lang w:val="pt-PT" w:bidi="ar-SA"/>
            </w:rPr>
          </w:pPr>
        </w:p>
        <w:p w:rsidR="006F018B" w:rsidRPr="0057526D" w:rsidRDefault="006F018B" w:rsidP="00F52439">
          <w:pPr>
            <w:jc w:val="both"/>
            <w:rPr>
              <w:rFonts w:ascii="Verdana" w:hAnsi="Verdana" w:cs="Verdana"/>
              <w:i w:val="0"/>
              <w:sz w:val="24"/>
              <w:szCs w:val="24"/>
              <w:lang w:val="pt-PT" w:bidi="ar-SA"/>
            </w:rPr>
          </w:pPr>
        </w:p>
        <w:p w:rsidR="006F018B" w:rsidRPr="0057526D" w:rsidRDefault="006F018B" w:rsidP="00F52439">
          <w:pPr>
            <w:jc w:val="both"/>
            <w:rPr>
              <w:rFonts w:ascii="Verdana" w:hAnsi="Verdana" w:cs="Verdana"/>
              <w:i w:val="0"/>
              <w:sz w:val="24"/>
              <w:szCs w:val="24"/>
              <w:lang w:val="pt-PT" w:bidi="ar-SA"/>
            </w:rPr>
          </w:pPr>
        </w:p>
        <w:p w:rsidR="006F018B" w:rsidRPr="0057526D" w:rsidRDefault="006F018B" w:rsidP="00F52439">
          <w:pPr>
            <w:jc w:val="both"/>
            <w:rPr>
              <w:rFonts w:ascii="Verdana" w:hAnsi="Verdana" w:cs="Verdana"/>
              <w:i w:val="0"/>
              <w:sz w:val="24"/>
              <w:szCs w:val="24"/>
              <w:lang w:val="pt-PT" w:bidi="ar-SA"/>
            </w:rPr>
          </w:pPr>
        </w:p>
        <w:p w:rsidR="006F018B" w:rsidRDefault="006F018B" w:rsidP="00F52439">
          <w:pPr>
            <w:jc w:val="both"/>
            <w:rPr>
              <w:i w:val="0"/>
              <w:lang w:val="pt-PT"/>
            </w:rPr>
          </w:pPr>
        </w:p>
        <w:p w:rsidR="002B359C" w:rsidRPr="002B359C" w:rsidRDefault="002B359C" w:rsidP="00F52439">
          <w:pPr>
            <w:pStyle w:val="Ttulo2"/>
            <w:jc w:val="both"/>
            <w:rPr>
              <w:i w:val="0"/>
              <w:lang w:val="pt-PT"/>
            </w:rPr>
          </w:pPr>
          <w:r w:rsidRPr="002B359C">
            <w:rPr>
              <w:i w:val="0"/>
              <w:lang w:val="pt-PT"/>
            </w:rPr>
            <w:lastRenderedPageBreak/>
            <w:t xml:space="preserve">12 </w:t>
          </w:r>
          <w:proofErr w:type="gramStart"/>
          <w:r w:rsidRPr="002B359C">
            <w:rPr>
              <w:i w:val="0"/>
              <w:lang w:val="pt-PT"/>
            </w:rPr>
            <w:t>de</w:t>
          </w:r>
          <w:proofErr w:type="gramEnd"/>
          <w:r w:rsidRPr="002B359C">
            <w:rPr>
              <w:i w:val="0"/>
              <w:lang w:val="pt-PT"/>
            </w:rPr>
            <w:t xml:space="preserve"> Novembro de 2009</w:t>
          </w:r>
        </w:p>
        <w:p w:rsidR="002B359C" w:rsidRDefault="002B359C" w:rsidP="00F52439">
          <w:pPr>
            <w:jc w:val="both"/>
            <w:rPr>
              <w:lang w:val="pt-PT"/>
            </w:rPr>
          </w:pPr>
        </w:p>
        <w:p w:rsidR="002B359C" w:rsidRDefault="002B359C" w:rsidP="00F52439">
          <w:pPr>
            <w:pStyle w:val="Ttulo3"/>
            <w:jc w:val="both"/>
            <w:rPr>
              <w:lang w:val="pt-PT"/>
            </w:rPr>
          </w:pPr>
          <w:r>
            <w:rPr>
              <w:lang w:val="pt-PT"/>
            </w:rPr>
            <w:t>Forca (jogo orientado pela Ana Lopes)</w:t>
          </w:r>
        </w:p>
        <w:p w:rsidR="002B359C" w:rsidRPr="002B359C" w:rsidRDefault="002B359C" w:rsidP="00F52439">
          <w:pPr>
            <w:jc w:val="both"/>
            <w:rPr>
              <w:rFonts w:ascii="Calibri" w:eastAsia="Times New Roman" w:hAnsi="Calibri" w:cs="Times New Roman"/>
              <w:i w:val="0"/>
              <w:lang w:val="pt-PT"/>
            </w:rPr>
          </w:pPr>
          <w:r w:rsidRPr="002B359C">
            <w:rPr>
              <w:rFonts w:ascii="Calibri" w:eastAsia="Times New Roman" w:hAnsi="Calibri" w:cs="Times New Roman"/>
              <w:i w:val="0"/>
              <w:lang w:val="pt-PT"/>
            </w:rPr>
            <w:t>Número de jogadores: indiferente</w:t>
          </w:r>
        </w:p>
        <w:p w:rsidR="002B359C" w:rsidRDefault="002B359C" w:rsidP="00F52439">
          <w:pPr>
            <w:jc w:val="both"/>
            <w:rPr>
              <w:i w:val="0"/>
              <w:lang w:val="pt-PT"/>
            </w:rPr>
          </w:pPr>
          <w:r>
            <w:rPr>
              <w:i w:val="0"/>
              <w:lang w:val="pt-PT"/>
            </w:rPr>
            <w:t>Instruções:</w:t>
          </w:r>
        </w:p>
        <w:p w:rsidR="002B359C" w:rsidRPr="002B359C" w:rsidRDefault="002B359C" w:rsidP="00F52439">
          <w:pPr>
            <w:jc w:val="both"/>
            <w:rPr>
              <w:rFonts w:ascii="Calibri" w:eastAsia="Times New Roman" w:hAnsi="Calibri" w:cs="Times New Roman"/>
              <w:i w:val="0"/>
              <w:lang w:val="pt-PT"/>
            </w:rPr>
          </w:pPr>
          <w:r>
            <w:rPr>
              <w:i w:val="0"/>
              <w:lang w:val="pt-PT"/>
            </w:rPr>
            <w:t>E</w:t>
          </w:r>
          <w:r w:rsidRPr="002B359C">
            <w:rPr>
              <w:rFonts w:ascii="Calibri" w:eastAsia="Times New Roman" w:hAnsi="Calibri" w:cs="Times New Roman"/>
              <w:i w:val="0"/>
              <w:lang w:val="pt-PT"/>
            </w:rPr>
            <w:t>scolhe-se</w:t>
          </w:r>
          <w:r>
            <w:rPr>
              <w:i w:val="0"/>
              <w:lang w:val="pt-PT"/>
            </w:rPr>
            <w:t xml:space="preserve"> a palavra e o número de hipóteses de se acertar </w:t>
          </w:r>
          <w:r w:rsidRPr="002B359C">
            <w:rPr>
              <w:rFonts w:ascii="Calibri" w:eastAsia="Times New Roman" w:hAnsi="Calibri" w:cs="Times New Roman"/>
              <w:i w:val="0"/>
              <w:lang w:val="pt-PT"/>
            </w:rPr>
            <w:t>o número de partes do corpo do ‘enforcado’. Cada pessoa tem oportunidade de dizer uma letra, que poderá ou não estar na palavra por desvendar. O primeiro a adivinhar a palavra correctamente ganha.</w:t>
          </w:r>
        </w:p>
        <w:p w:rsidR="002B359C" w:rsidRDefault="002B359C" w:rsidP="00F52439">
          <w:pPr>
            <w:jc w:val="both"/>
            <w:rPr>
              <w:lang w:val="pt-PT"/>
            </w:rPr>
          </w:pPr>
        </w:p>
        <w:p w:rsidR="003A1C65" w:rsidRPr="0057526D" w:rsidRDefault="003A1C65" w:rsidP="00F52439">
          <w:pPr>
            <w:pStyle w:val="Ttulo3"/>
            <w:jc w:val="both"/>
            <w:rPr>
              <w:lang w:val="pt-PT"/>
            </w:rPr>
          </w:pPr>
          <w:r>
            <w:rPr>
              <w:lang w:val="pt-PT"/>
            </w:rPr>
            <w:t>Barra do Lenço (jogo orientado pela Adriana Resende)</w:t>
          </w:r>
        </w:p>
        <w:p w:rsidR="003A1C65" w:rsidRPr="0057526D" w:rsidRDefault="003A1C65" w:rsidP="00F52439">
          <w:pPr>
            <w:jc w:val="both"/>
            <w:rPr>
              <w:b/>
              <w:bCs/>
              <w:lang w:val="pt-PT"/>
            </w:rPr>
          </w:pPr>
          <w:r>
            <w:rPr>
              <w:b/>
              <w:bCs/>
              <w:noProof/>
              <w:lang w:val="pt-PT" w:eastAsia="pt-PT" w:bidi="ar-SA"/>
            </w:rPr>
            <w:drawing>
              <wp:anchor distT="0" distB="0" distL="0" distR="0" simplePos="0" relativeHeight="251668480" behindDoc="1" locked="0" layoutInCell="1" allowOverlap="0">
                <wp:simplePos x="0" y="0"/>
                <wp:positionH relativeFrom="column">
                  <wp:posOffset>3680460</wp:posOffset>
                </wp:positionH>
                <wp:positionV relativeFrom="line">
                  <wp:posOffset>280035</wp:posOffset>
                </wp:positionV>
                <wp:extent cx="1905000" cy="2455545"/>
                <wp:effectExtent l="19050" t="0" r="0" b="0"/>
                <wp:wrapTight wrapText="bothSides">
                  <wp:wrapPolygon edited="0">
                    <wp:start x="-216" y="0"/>
                    <wp:lineTo x="-216" y="21449"/>
                    <wp:lineTo x="21600" y="21449"/>
                    <wp:lineTo x="21600" y="0"/>
                    <wp:lineTo x="-216" y="0"/>
                  </wp:wrapPolygon>
                </wp:wrapTight>
                <wp:docPr id="1" name="Imagem 2" descr="http://www.junior.te.pt/Final/Bairro/ImgA/portugal/barra_lenc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unior.te.pt/Final/Bairro/ImgA/portugal/barra_lenco.gif"/>
                        <pic:cNvPicPr>
                          <a:picLocks noChangeAspect="1" noChangeArrowheads="1"/>
                        </pic:cNvPicPr>
                      </pic:nvPicPr>
                      <pic:blipFill>
                        <a:blip r:embed="rId7" cstate="print"/>
                        <a:srcRect/>
                        <a:stretch>
                          <a:fillRect/>
                        </a:stretch>
                      </pic:blipFill>
                      <pic:spPr bwMode="auto">
                        <a:xfrm>
                          <a:off x="0" y="0"/>
                          <a:ext cx="1905000" cy="2455545"/>
                        </a:xfrm>
                        <a:prstGeom prst="rect">
                          <a:avLst/>
                        </a:prstGeom>
                        <a:noFill/>
                        <a:ln w="9525">
                          <a:noFill/>
                          <a:miter lim="800000"/>
                          <a:headEnd/>
                          <a:tailEnd/>
                        </a:ln>
                      </pic:spPr>
                    </pic:pic>
                  </a:graphicData>
                </a:graphic>
              </wp:anchor>
            </w:drawing>
          </w:r>
          <w:r>
            <w:rPr>
              <w:b/>
              <w:bCs/>
              <w:lang w:val="pt-PT"/>
            </w:rPr>
            <w:t>Instruções:</w:t>
          </w:r>
        </w:p>
        <w:p w:rsidR="003A1C65" w:rsidRPr="0057526D" w:rsidRDefault="003A1C65" w:rsidP="00F52439">
          <w:pPr>
            <w:numPr>
              <w:ilvl w:val="0"/>
              <w:numId w:val="7"/>
            </w:numPr>
            <w:jc w:val="both"/>
            <w:rPr>
              <w:i w:val="0"/>
              <w:lang w:val="pt-PT"/>
            </w:rPr>
          </w:pPr>
          <w:r w:rsidRPr="0057526D">
            <w:rPr>
              <w:bCs/>
              <w:i w:val="0"/>
              <w:lang w:val="pt-PT"/>
            </w:rPr>
            <w:t>Fazem-se duas equipas com o mesmo número de jogadores aos quais serão atribuídos números iguais (1,2,3,4, etc.) para ambas, decididos secretamente por cada equipa.</w:t>
          </w:r>
        </w:p>
        <w:p w:rsidR="003A1C65" w:rsidRPr="0057526D" w:rsidRDefault="003A1C65" w:rsidP="00F52439">
          <w:pPr>
            <w:numPr>
              <w:ilvl w:val="0"/>
              <w:numId w:val="7"/>
            </w:numPr>
            <w:jc w:val="both"/>
            <w:rPr>
              <w:i w:val="0"/>
              <w:lang w:val="pt-PT"/>
            </w:rPr>
          </w:pPr>
          <w:r w:rsidRPr="0057526D">
            <w:rPr>
              <w:bCs/>
              <w:i w:val="0"/>
              <w:lang w:val="pt-PT"/>
            </w:rPr>
            <w:t>As equipas ficam frente a frente separadas pela mesma distância. No meio do terreno, num dos lados, fica o juiz com um lenço pendurado na mão, que vai chamando, um de cada jogada, os vários números que estão em jogo.</w:t>
          </w:r>
        </w:p>
        <w:p w:rsidR="003A1C65" w:rsidRPr="0057526D" w:rsidRDefault="003A1C65" w:rsidP="00F52439">
          <w:pPr>
            <w:numPr>
              <w:ilvl w:val="0"/>
              <w:numId w:val="7"/>
            </w:numPr>
            <w:jc w:val="both"/>
            <w:rPr>
              <w:bCs/>
              <w:i w:val="0"/>
              <w:lang w:val="pt-PT"/>
            </w:rPr>
          </w:pPr>
          <w:r w:rsidRPr="0057526D">
            <w:rPr>
              <w:bCs/>
              <w:i w:val="0"/>
              <w:lang w:val="pt-PT"/>
            </w:rPr>
            <w:t>Os jogadores das duas equipas, que tenham o número chamado, correm e tentam ficar com o lenço sem serem tocados pelo adversário, e, seguidamente, fugir para uma das barras (zona das equipas), para assim somar pontos.</w:t>
          </w:r>
        </w:p>
        <w:p w:rsidR="006F018B" w:rsidRPr="0057526D" w:rsidRDefault="006F018B" w:rsidP="00F52439">
          <w:pPr>
            <w:jc w:val="both"/>
            <w:rPr>
              <w:i w:val="0"/>
              <w:lang w:val="pt-PT"/>
            </w:rPr>
          </w:pPr>
        </w:p>
        <w:p w:rsidR="006F018B" w:rsidRPr="0057526D" w:rsidRDefault="006F018B" w:rsidP="00F52439">
          <w:pPr>
            <w:pStyle w:val="Ttulo3"/>
            <w:jc w:val="both"/>
            <w:rPr>
              <w:i w:val="0"/>
              <w:lang w:val="pt-PT"/>
            </w:rPr>
          </w:pPr>
          <w:r w:rsidRPr="0057526D">
            <w:rPr>
              <w:i w:val="0"/>
              <w:lang w:val="pt-PT"/>
            </w:rPr>
            <w:t>Cabra-cega (Jo</w:t>
          </w:r>
          <w:r w:rsidR="000445F9" w:rsidRPr="0057526D">
            <w:rPr>
              <w:i w:val="0"/>
              <w:lang w:val="pt-PT"/>
            </w:rPr>
            <w:t>go orientado pela Andreia Silva</w:t>
          </w:r>
          <w:r w:rsidRPr="0057526D">
            <w:rPr>
              <w:i w:val="0"/>
              <w:lang w:val="pt-PT"/>
            </w:rPr>
            <w:t>)</w:t>
          </w:r>
        </w:p>
        <w:p w:rsidR="006F018B" w:rsidRPr="0057526D" w:rsidRDefault="006F018B" w:rsidP="00F52439">
          <w:pPr>
            <w:jc w:val="both"/>
            <w:rPr>
              <w:i w:val="0"/>
              <w:lang w:val="pt-PT"/>
            </w:rPr>
          </w:pPr>
          <w:r w:rsidRPr="0057526D">
            <w:rPr>
              <w:i w:val="0"/>
              <w:lang w:val="pt-PT"/>
            </w:rPr>
            <w:t>Número de jogadores: Ilimitado</w:t>
          </w:r>
        </w:p>
        <w:p w:rsidR="006F018B" w:rsidRPr="0057526D" w:rsidRDefault="006F018B" w:rsidP="00F52439">
          <w:pPr>
            <w:jc w:val="both"/>
            <w:rPr>
              <w:i w:val="0"/>
              <w:lang w:val="pt-PT"/>
            </w:rPr>
          </w:pPr>
          <w:r w:rsidRPr="0057526D">
            <w:rPr>
              <w:i w:val="0"/>
              <w:lang w:val="pt-PT"/>
            </w:rPr>
            <w:t>Material: 1Lenço Opaco</w:t>
          </w:r>
        </w:p>
        <w:p w:rsidR="006F018B" w:rsidRPr="0057526D" w:rsidRDefault="006F018B" w:rsidP="00F52439">
          <w:pPr>
            <w:jc w:val="both"/>
            <w:rPr>
              <w:i w:val="0"/>
              <w:lang w:val="pt-PT"/>
            </w:rPr>
          </w:pPr>
          <w:r w:rsidRPr="0057526D">
            <w:rPr>
              <w:i w:val="0"/>
              <w:lang w:val="pt-PT"/>
            </w:rPr>
            <w:t>Instruções:</w:t>
          </w:r>
        </w:p>
        <w:p w:rsidR="006F018B" w:rsidRPr="0057526D" w:rsidRDefault="006F018B" w:rsidP="00F52439">
          <w:pPr>
            <w:numPr>
              <w:ilvl w:val="0"/>
              <w:numId w:val="4"/>
            </w:numPr>
            <w:jc w:val="both"/>
            <w:rPr>
              <w:i w:val="0"/>
              <w:lang w:val="pt-PT"/>
            </w:rPr>
          </w:pPr>
          <w:r w:rsidRPr="0057526D">
            <w:rPr>
              <w:i w:val="0"/>
              <w:lang w:val="pt-PT"/>
            </w:rPr>
            <w:t>Um dos jogadores é escolhido para ser a cabra-cega e os seus olhos são vendados com um lenço.</w:t>
          </w:r>
        </w:p>
        <w:p w:rsidR="006F018B" w:rsidRPr="0057526D" w:rsidRDefault="006F018B" w:rsidP="00F52439">
          <w:pPr>
            <w:numPr>
              <w:ilvl w:val="0"/>
              <w:numId w:val="4"/>
            </w:numPr>
            <w:jc w:val="both"/>
            <w:rPr>
              <w:i w:val="0"/>
              <w:lang w:val="pt-PT"/>
            </w:rPr>
          </w:pPr>
          <w:r w:rsidRPr="0057526D">
            <w:rPr>
              <w:i w:val="0"/>
              <w:lang w:val="pt-PT"/>
            </w:rPr>
            <w:t>O jogador que faz de cabra-cega deve apanhar um dos jogadores e descobrir quem é.</w:t>
          </w:r>
        </w:p>
        <w:p w:rsidR="00614337" w:rsidRPr="0057526D" w:rsidRDefault="00614337" w:rsidP="00F52439">
          <w:pPr>
            <w:ind w:left="360"/>
            <w:jc w:val="both"/>
            <w:rPr>
              <w:i w:val="0"/>
              <w:lang w:val="pt-PT"/>
            </w:rPr>
          </w:pPr>
        </w:p>
        <w:p w:rsidR="006F018B" w:rsidRPr="0057526D" w:rsidRDefault="006F018B" w:rsidP="00F52439">
          <w:pPr>
            <w:jc w:val="both"/>
            <w:rPr>
              <w:i w:val="0"/>
              <w:lang w:val="pt-PT"/>
            </w:rPr>
          </w:pPr>
          <w:r w:rsidRPr="0057526D">
            <w:rPr>
              <w:i w:val="0"/>
              <w:lang w:val="pt-PT"/>
            </w:rPr>
            <w:t xml:space="preserve">  Regras:</w:t>
          </w:r>
        </w:p>
        <w:p w:rsidR="006F018B" w:rsidRPr="0057526D" w:rsidRDefault="006F018B" w:rsidP="00F52439">
          <w:pPr>
            <w:numPr>
              <w:ilvl w:val="0"/>
              <w:numId w:val="5"/>
            </w:numPr>
            <w:jc w:val="both"/>
            <w:rPr>
              <w:i w:val="0"/>
              <w:lang w:val="pt-PT"/>
            </w:rPr>
          </w:pPr>
          <w:r w:rsidRPr="0057526D">
            <w:rPr>
              <w:i w:val="0"/>
              <w:lang w:val="pt-PT"/>
            </w:rPr>
            <w:t>Tem que se jogar num terreno amplo e sem obstáculos, para evitar acidentes (um dos participantes está vendado).</w:t>
          </w:r>
        </w:p>
        <w:p w:rsidR="006F018B" w:rsidRPr="0057526D" w:rsidRDefault="00A627E9" w:rsidP="00F52439">
          <w:pPr>
            <w:numPr>
              <w:ilvl w:val="0"/>
              <w:numId w:val="5"/>
            </w:numPr>
            <w:jc w:val="both"/>
            <w:rPr>
              <w:i w:val="0"/>
              <w:lang w:val="pt-PT"/>
            </w:rPr>
          </w:pPr>
          <w:r>
            <w:rPr>
              <w:i w:val="0"/>
              <w:noProof/>
              <w:lang w:val="pt-PT" w:eastAsia="pt-PT" w:bidi="ar-SA"/>
            </w:rPr>
            <w:lastRenderedPageBreak/>
            <w:drawing>
              <wp:anchor distT="0" distB="0" distL="0" distR="0" simplePos="0" relativeHeight="251664384" behindDoc="0" locked="0" layoutInCell="1" allowOverlap="0">
                <wp:simplePos x="0" y="0"/>
                <wp:positionH relativeFrom="column">
                  <wp:posOffset>3606165</wp:posOffset>
                </wp:positionH>
                <wp:positionV relativeFrom="line">
                  <wp:posOffset>-38735</wp:posOffset>
                </wp:positionV>
                <wp:extent cx="1851660" cy="2040890"/>
                <wp:effectExtent l="19050" t="0" r="0" b="0"/>
                <wp:wrapSquare wrapText="bothSides"/>
                <wp:docPr id="19" name="Imagem 2" descr="http://www.junior.te.pt/Final/Bairro/ImgA/portugal/cabra_ceg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junior.te.pt/Final/Bairro/ImgA/portugal/cabra_cega.gif"/>
                        <pic:cNvPicPr>
                          <a:picLocks noChangeAspect="1" noChangeArrowheads="1"/>
                        </pic:cNvPicPr>
                      </pic:nvPicPr>
                      <pic:blipFill>
                        <a:blip r:embed="rId8"/>
                        <a:srcRect/>
                        <a:stretch>
                          <a:fillRect/>
                        </a:stretch>
                      </pic:blipFill>
                      <pic:spPr bwMode="auto">
                        <a:xfrm>
                          <a:off x="0" y="0"/>
                          <a:ext cx="1851660" cy="2040890"/>
                        </a:xfrm>
                        <a:prstGeom prst="rect">
                          <a:avLst/>
                        </a:prstGeom>
                        <a:noFill/>
                        <a:ln w="9525">
                          <a:noFill/>
                          <a:miter lim="800000"/>
                          <a:headEnd/>
                          <a:tailEnd/>
                        </a:ln>
                      </pic:spPr>
                    </pic:pic>
                  </a:graphicData>
                </a:graphic>
              </wp:anchor>
            </w:drawing>
          </w:r>
          <w:r w:rsidR="006F018B" w:rsidRPr="0057526D">
            <w:rPr>
              <w:i w:val="0"/>
              <w:lang w:val="pt-PT"/>
            </w:rPr>
            <w:t>A cabra-cega é vendada e é depois levada para o centro da zona de jogo e dá três ou quatro voltas sobre si própria (para perder, em parte, o sentido de orientação).</w:t>
          </w:r>
        </w:p>
        <w:p w:rsidR="006F018B" w:rsidRPr="0057526D" w:rsidRDefault="006F018B" w:rsidP="00F52439">
          <w:pPr>
            <w:numPr>
              <w:ilvl w:val="0"/>
              <w:numId w:val="5"/>
            </w:numPr>
            <w:jc w:val="both"/>
            <w:rPr>
              <w:i w:val="0"/>
              <w:lang w:val="pt-PT"/>
            </w:rPr>
          </w:pPr>
          <w:r w:rsidRPr="0057526D">
            <w:rPr>
              <w:i w:val="0"/>
              <w:lang w:val="pt-PT"/>
            </w:rPr>
            <w:t>Os outros jogadores andam à volta da cabra-cega e tocam-lhe levemente, para a desorientar.</w:t>
          </w:r>
        </w:p>
        <w:p w:rsidR="006F018B" w:rsidRPr="0057526D" w:rsidRDefault="006F018B" w:rsidP="00F52439">
          <w:pPr>
            <w:numPr>
              <w:ilvl w:val="0"/>
              <w:numId w:val="5"/>
            </w:numPr>
            <w:jc w:val="both"/>
            <w:rPr>
              <w:i w:val="0"/>
              <w:lang w:val="pt-PT"/>
            </w:rPr>
          </w:pPr>
          <w:r w:rsidRPr="0057526D">
            <w:rPr>
              <w:i w:val="0"/>
              <w:lang w:val="pt-PT"/>
            </w:rPr>
            <w:t>Os jogadores podem dizer, de vez em quando, "cabra-cega" - "cabra-cega" - "cabra-cega", a fim de baralhar o jogador</w:t>
          </w:r>
        </w:p>
        <w:p w:rsidR="006F018B" w:rsidRPr="0057526D" w:rsidRDefault="006F018B" w:rsidP="00F52439">
          <w:pPr>
            <w:numPr>
              <w:ilvl w:val="0"/>
              <w:numId w:val="5"/>
            </w:numPr>
            <w:jc w:val="both"/>
            <w:rPr>
              <w:i w:val="0"/>
              <w:lang w:val="pt-PT"/>
            </w:rPr>
          </w:pPr>
          <w:r w:rsidRPr="0057526D">
            <w:rPr>
              <w:i w:val="0"/>
              <w:lang w:val="pt-PT"/>
            </w:rPr>
            <w:t xml:space="preserve">  Os jogadores não devem deixar-se apanhar mas não podem fugir para longe.</w:t>
          </w:r>
        </w:p>
        <w:p w:rsidR="006F018B" w:rsidRPr="0057526D" w:rsidRDefault="006F018B" w:rsidP="00F52439">
          <w:pPr>
            <w:numPr>
              <w:ilvl w:val="0"/>
              <w:numId w:val="5"/>
            </w:numPr>
            <w:jc w:val="both"/>
            <w:rPr>
              <w:i w:val="0"/>
              <w:lang w:val="pt-PT"/>
            </w:rPr>
          </w:pPr>
          <w:r w:rsidRPr="0057526D">
            <w:rPr>
              <w:i w:val="0"/>
              <w:lang w:val="pt-PT"/>
            </w:rPr>
            <w:t>Quando um jogador é apanhado pela cabra-cega não deve falar porque a sua voz pode identificá-lo. Todos os outros se calam também.</w:t>
          </w:r>
        </w:p>
        <w:p w:rsidR="006F018B" w:rsidRPr="0057526D" w:rsidRDefault="006F018B" w:rsidP="00F52439">
          <w:pPr>
            <w:numPr>
              <w:ilvl w:val="0"/>
              <w:numId w:val="5"/>
            </w:numPr>
            <w:jc w:val="both"/>
            <w:rPr>
              <w:i w:val="0"/>
              <w:lang w:val="pt-PT"/>
            </w:rPr>
          </w:pPr>
          <w:r w:rsidRPr="0057526D">
            <w:rPr>
              <w:i w:val="0"/>
              <w:lang w:val="pt-PT"/>
            </w:rPr>
            <w:t>Se a cabra-cega conseguir adivinhar quem é o jogador que agarrou, esse jogador é vendado e passa a ser a cabra-cega.</w:t>
          </w:r>
        </w:p>
        <w:p w:rsidR="006F018B" w:rsidRPr="0057526D" w:rsidRDefault="006F018B" w:rsidP="00F52439">
          <w:pPr>
            <w:numPr>
              <w:ilvl w:val="0"/>
              <w:numId w:val="5"/>
            </w:numPr>
            <w:jc w:val="both"/>
            <w:rPr>
              <w:i w:val="0"/>
              <w:lang w:val="pt-PT"/>
            </w:rPr>
          </w:pPr>
          <w:r w:rsidRPr="0057526D">
            <w:rPr>
              <w:i w:val="0"/>
              <w:lang w:val="pt-PT"/>
            </w:rPr>
            <w:t>Se não conseguir, a cabra-cega terá que ir apanhar outra pessoa.</w:t>
          </w:r>
        </w:p>
        <w:p w:rsidR="006F018B" w:rsidRPr="0057526D" w:rsidRDefault="006F018B" w:rsidP="00F52439">
          <w:pPr>
            <w:jc w:val="both"/>
            <w:rPr>
              <w:b/>
              <w:bCs/>
              <w:i w:val="0"/>
              <w:lang w:val="pt-PT"/>
            </w:rPr>
          </w:pPr>
          <w:r w:rsidRPr="0057526D">
            <w:rPr>
              <w:b/>
              <w:bCs/>
              <w:i w:val="0"/>
              <w:lang w:val="pt-PT"/>
            </w:rPr>
            <w:t>Variantes:</w:t>
          </w:r>
        </w:p>
        <w:p w:rsidR="006F018B" w:rsidRPr="0057526D" w:rsidRDefault="006F018B" w:rsidP="00F52439">
          <w:pPr>
            <w:numPr>
              <w:ilvl w:val="0"/>
              <w:numId w:val="6"/>
            </w:numPr>
            <w:jc w:val="both"/>
            <w:rPr>
              <w:i w:val="0"/>
              <w:lang w:val="pt-PT"/>
            </w:rPr>
          </w:pPr>
          <w:r w:rsidRPr="0057526D">
            <w:rPr>
              <w:i w:val="0"/>
              <w:lang w:val="pt-PT"/>
            </w:rPr>
            <w:t>Os jogadores andam à volta da cabra-cega normalmente. Mas quando ela bate as palmas todos têm que ficar parados no sítio. A cabra-cega procura então um jogador (todos podem desviar-se dela, mas sem mexer os pés) e tenta adivinhar quem é.</w:t>
          </w:r>
        </w:p>
        <w:p w:rsidR="006F018B" w:rsidRDefault="006F018B" w:rsidP="00F52439">
          <w:pPr>
            <w:numPr>
              <w:ilvl w:val="0"/>
              <w:numId w:val="6"/>
            </w:numPr>
            <w:jc w:val="both"/>
            <w:rPr>
              <w:i w:val="0"/>
              <w:lang w:val="pt-PT"/>
            </w:rPr>
          </w:pPr>
          <w:r w:rsidRPr="0057526D">
            <w:rPr>
              <w:i w:val="0"/>
              <w:lang w:val="pt-PT"/>
            </w:rPr>
            <w:t>Num círculo grande os jogadores andam à volta da cabra-cega, mas estão do lado de fora. Quando ela bate as palmas, todos param e a cabra-cega aponta. O jogador que se encontra mais perto do ponto para onde apontou tem de entrar para o círculo e tentar não ser apanhado.</w:t>
          </w:r>
        </w:p>
        <w:p w:rsidR="0057526D" w:rsidRDefault="0057526D" w:rsidP="00F52439">
          <w:pPr>
            <w:ind w:left="360"/>
            <w:jc w:val="both"/>
            <w:rPr>
              <w:i w:val="0"/>
              <w:lang w:val="pt-PT"/>
            </w:rPr>
          </w:pPr>
        </w:p>
        <w:p w:rsidR="0057526D" w:rsidRDefault="0057526D" w:rsidP="00F52439">
          <w:pPr>
            <w:ind w:left="360"/>
            <w:jc w:val="both"/>
            <w:rPr>
              <w:i w:val="0"/>
              <w:lang w:val="pt-PT"/>
            </w:rPr>
          </w:pPr>
        </w:p>
        <w:p w:rsidR="0057526D" w:rsidRDefault="0057526D" w:rsidP="00F52439">
          <w:pPr>
            <w:ind w:left="360"/>
            <w:jc w:val="both"/>
            <w:rPr>
              <w:i w:val="0"/>
              <w:lang w:val="pt-PT"/>
            </w:rPr>
          </w:pPr>
        </w:p>
        <w:p w:rsidR="0057526D" w:rsidRDefault="0057526D" w:rsidP="00F52439">
          <w:pPr>
            <w:ind w:left="360"/>
            <w:jc w:val="both"/>
            <w:rPr>
              <w:i w:val="0"/>
              <w:lang w:val="pt-PT"/>
            </w:rPr>
          </w:pPr>
        </w:p>
        <w:p w:rsidR="0057526D" w:rsidRDefault="0057526D" w:rsidP="00F52439">
          <w:pPr>
            <w:ind w:left="360"/>
            <w:jc w:val="both"/>
            <w:rPr>
              <w:i w:val="0"/>
              <w:lang w:val="pt-PT"/>
            </w:rPr>
          </w:pPr>
        </w:p>
        <w:p w:rsidR="0057526D" w:rsidRDefault="0057526D" w:rsidP="00F52439">
          <w:pPr>
            <w:ind w:left="360"/>
            <w:jc w:val="both"/>
            <w:rPr>
              <w:i w:val="0"/>
              <w:lang w:val="pt-PT"/>
            </w:rPr>
          </w:pPr>
        </w:p>
        <w:p w:rsidR="0057526D" w:rsidRDefault="0057526D" w:rsidP="00F52439">
          <w:pPr>
            <w:ind w:left="360"/>
            <w:jc w:val="both"/>
            <w:rPr>
              <w:i w:val="0"/>
              <w:lang w:val="pt-PT"/>
            </w:rPr>
          </w:pPr>
        </w:p>
        <w:p w:rsidR="0057526D" w:rsidRDefault="0057526D" w:rsidP="00F52439">
          <w:pPr>
            <w:ind w:left="360"/>
            <w:jc w:val="both"/>
            <w:rPr>
              <w:i w:val="0"/>
              <w:lang w:val="pt-PT"/>
            </w:rPr>
          </w:pPr>
        </w:p>
        <w:p w:rsidR="0057526D" w:rsidRDefault="0057526D" w:rsidP="00F52439">
          <w:pPr>
            <w:ind w:left="360"/>
            <w:jc w:val="both"/>
            <w:rPr>
              <w:i w:val="0"/>
              <w:lang w:val="pt-PT"/>
            </w:rPr>
          </w:pPr>
        </w:p>
        <w:p w:rsidR="00A627E9" w:rsidRDefault="00A627E9" w:rsidP="00F52439">
          <w:pPr>
            <w:jc w:val="both"/>
            <w:rPr>
              <w:i w:val="0"/>
              <w:lang w:val="pt-PT"/>
            </w:rPr>
          </w:pPr>
        </w:p>
        <w:p w:rsidR="0057526D" w:rsidRDefault="001B1A35" w:rsidP="00F52439">
          <w:pPr>
            <w:jc w:val="both"/>
            <w:rPr>
              <w:i w:val="0"/>
            </w:rPr>
          </w:pPr>
        </w:p>
      </w:sdtContent>
    </w:sdt>
    <w:p w:rsidR="0057526D" w:rsidRPr="0057526D" w:rsidRDefault="0057526D" w:rsidP="00F52439">
      <w:pPr>
        <w:jc w:val="both"/>
        <w:rPr>
          <w:i w:val="0"/>
        </w:rPr>
      </w:pPr>
    </w:p>
    <w:p w:rsidR="008015DC" w:rsidRPr="0057526D" w:rsidRDefault="007C4E0F" w:rsidP="00F52439">
      <w:pPr>
        <w:pStyle w:val="Ttulo2"/>
        <w:ind w:left="0"/>
        <w:jc w:val="both"/>
        <w:rPr>
          <w:i w:val="0"/>
          <w:lang w:val="pt-PT"/>
        </w:rPr>
      </w:pPr>
      <w:r w:rsidRPr="0057526D">
        <w:rPr>
          <w:i w:val="0"/>
          <w:lang w:val="pt-PT"/>
        </w:rPr>
        <w:lastRenderedPageBreak/>
        <w:t xml:space="preserve">16 </w:t>
      </w:r>
      <w:proofErr w:type="gramStart"/>
      <w:r w:rsidRPr="0057526D">
        <w:rPr>
          <w:i w:val="0"/>
          <w:lang w:val="pt-PT"/>
        </w:rPr>
        <w:t>de</w:t>
      </w:r>
      <w:proofErr w:type="gramEnd"/>
      <w:r w:rsidRPr="0057526D">
        <w:rPr>
          <w:i w:val="0"/>
          <w:lang w:val="pt-PT"/>
        </w:rPr>
        <w:t xml:space="preserve"> Novembro de 2009</w:t>
      </w:r>
    </w:p>
    <w:p w:rsidR="00D31222" w:rsidRDefault="00D31222" w:rsidP="00F52439">
      <w:pPr>
        <w:jc w:val="both"/>
        <w:rPr>
          <w:i w:val="0"/>
          <w:lang w:val="pt-PT"/>
        </w:rPr>
      </w:pPr>
    </w:p>
    <w:p w:rsidR="003A1C65" w:rsidRDefault="003A1C65" w:rsidP="00F52439">
      <w:pPr>
        <w:pStyle w:val="Ttulo3"/>
        <w:jc w:val="both"/>
        <w:rPr>
          <w:lang w:val="pt-PT"/>
        </w:rPr>
      </w:pPr>
      <w:r>
        <w:rPr>
          <w:lang w:val="pt-PT"/>
        </w:rPr>
        <w:t xml:space="preserve">Polícia e o assassino (jogo orientado pela </w:t>
      </w:r>
      <w:proofErr w:type="spellStart"/>
      <w:r>
        <w:rPr>
          <w:lang w:val="pt-PT"/>
        </w:rPr>
        <w:t>Dayanne</w:t>
      </w:r>
      <w:proofErr w:type="spellEnd"/>
      <w:r>
        <w:rPr>
          <w:lang w:val="pt-PT"/>
        </w:rPr>
        <w:t xml:space="preserve"> Pinho)</w:t>
      </w:r>
    </w:p>
    <w:p w:rsidR="003A1C65" w:rsidRDefault="003A1C65" w:rsidP="00F52439">
      <w:pPr>
        <w:jc w:val="both"/>
        <w:rPr>
          <w:b/>
          <w:i w:val="0"/>
          <w:u w:val="single"/>
          <w:lang w:val="pt-PT"/>
        </w:rPr>
      </w:pPr>
    </w:p>
    <w:p w:rsidR="003A1C65" w:rsidRPr="003A1C65" w:rsidRDefault="003A1C65" w:rsidP="00F52439">
      <w:pPr>
        <w:jc w:val="both"/>
        <w:rPr>
          <w:rFonts w:ascii="Calibri" w:eastAsia="Times New Roman" w:hAnsi="Calibri" w:cs="Times New Roman"/>
          <w:i w:val="0"/>
          <w:lang w:val="pt-PT"/>
        </w:rPr>
      </w:pPr>
      <w:r w:rsidRPr="003A1C65">
        <w:rPr>
          <w:rFonts w:ascii="Calibri" w:eastAsia="Times New Roman" w:hAnsi="Calibri" w:cs="Times New Roman"/>
          <w:i w:val="0"/>
          <w:lang w:val="pt-PT"/>
        </w:rPr>
        <w:t>Finalidade: Concentração, interacção de grupo, desenvolvimento social e ensaio de interpretação.</w:t>
      </w:r>
    </w:p>
    <w:p w:rsidR="003A1C65" w:rsidRPr="003A1C65" w:rsidRDefault="003A1C65" w:rsidP="00F52439">
      <w:pPr>
        <w:jc w:val="both"/>
        <w:rPr>
          <w:rFonts w:ascii="Calibri" w:eastAsia="Times New Roman" w:hAnsi="Calibri" w:cs="Times New Roman"/>
          <w:i w:val="0"/>
          <w:lang w:val="pt-PT"/>
        </w:rPr>
      </w:pPr>
      <w:r w:rsidRPr="003A1C65">
        <w:rPr>
          <w:rFonts w:ascii="Calibri" w:eastAsia="Times New Roman" w:hAnsi="Calibri" w:cs="Times New Roman"/>
          <w:i w:val="0"/>
          <w:lang w:val="pt-PT"/>
        </w:rPr>
        <w:t>Duração: 10-15 minutos</w:t>
      </w:r>
    </w:p>
    <w:p w:rsidR="003A1C65" w:rsidRPr="003A1C65" w:rsidRDefault="003A1C65" w:rsidP="00F52439">
      <w:pPr>
        <w:jc w:val="both"/>
        <w:rPr>
          <w:rFonts w:ascii="Calibri" w:eastAsia="Times New Roman" w:hAnsi="Calibri" w:cs="Times New Roman"/>
          <w:i w:val="0"/>
          <w:lang w:val="pt-PT"/>
        </w:rPr>
      </w:pPr>
      <w:r w:rsidRPr="003A1C65">
        <w:rPr>
          <w:rFonts w:ascii="Calibri" w:eastAsia="Times New Roman" w:hAnsi="Calibri" w:cs="Times New Roman"/>
          <w:i w:val="0"/>
          <w:lang w:val="pt-PT"/>
        </w:rPr>
        <w:t>Nº ideal de participantes: 10-20</w:t>
      </w:r>
      <w:r w:rsidRPr="003A1C65">
        <w:rPr>
          <w:rFonts w:ascii="Calibri" w:eastAsia="Times New Roman" w:hAnsi="Calibri" w:cs="Times New Roman"/>
          <w:i w:val="0"/>
          <w:lang w:val="pt-PT"/>
        </w:rPr>
        <w:tab/>
      </w:r>
    </w:p>
    <w:p w:rsidR="003A1C65" w:rsidRPr="003A1C65" w:rsidRDefault="003A1C65" w:rsidP="00F52439">
      <w:pPr>
        <w:jc w:val="both"/>
        <w:rPr>
          <w:rFonts w:ascii="Calibri" w:eastAsia="Times New Roman" w:hAnsi="Calibri" w:cs="Times New Roman"/>
          <w:i w:val="0"/>
        </w:rPr>
      </w:pPr>
      <w:r w:rsidRPr="003A1C65">
        <w:rPr>
          <w:rFonts w:ascii="Calibri" w:eastAsia="Times New Roman" w:hAnsi="Calibri" w:cs="Times New Roman"/>
          <w:i w:val="0"/>
          <w:lang w:val="pt-PT"/>
        </w:rPr>
        <w:t>Instruções</w:t>
      </w:r>
      <w:r w:rsidRPr="003A1C65">
        <w:rPr>
          <w:rFonts w:ascii="Calibri" w:eastAsia="Times New Roman" w:hAnsi="Calibri" w:cs="Times New Roman"/>
          <w:i w:val="0"/>
        </w:rPr>
        <w:t>:</w:t>
      </w:r>
    </w:p>
    <w:p w:rsidR="003A1C65" w:rsidRPr="003A1C65" w:rsidRDefault="003A1C65" w:rsidP="00F52439">
      <w:pPr>
        <w:numPr>
          <w:ilvl w:val="0"/>
          <w:numId w:val="8"/>
        </w:numPr>
        <w:jc w:val="both"/>
        <w:rPr>
          <w:rFonts w:ascii="Calibri" w:eastAsia="Times New Roman" w:hAnsi="Calibri" w:cs="Times New Roman"/>
          <w:i w:val="0"/>
          <w:lang w:val="pt-PT"/>
        </w:rPr>
      </w:pPr>
      <w:r w:rsidRPr="003A1C65">
        <w:rPr>
          <w:rFonts w:ascii="Calibri" w:eastAsia="Times New Roman" w:hAnsi="Calibri" w:cs="Times New Roman"/>
          <w:i w:val="0"/>
          <w:lang w:val="pt-PT"/>
        </w:rPr>
        <w:t>Os jogadores sentam-se em círculo e fecham os olhos, para que o orientador escolha quem é o assassino, e quem é o polícia (esta escolha é feita com dois toques nas costas de quem for o escolhido para assassino, e com um toque para quem for escolhido para polícia);</w:t>
      </w:r>
    </w:p>
    <w:p w:rsidR="003A1C65" w:rsidRPr="003A1C65" w:rsidRDefault="003A1C65" w:rsidP="00F52439">
      <w:pPr>
        <w:numPr>
          <w:ilvl w:val="0"/>
          <w:numId w:val="8"/>
        </w:numPr>
        <w:jc w:val="both"/>
        <w:rPr>
          <w:rFonts w:ascii="Calibri" w:eastAsia="Times New Roman" w:hAnsi="Calibri" w:cs="Times New Roman"/>
          <w:i w:val="0"/>
          <w:lang w:val="pt-PT"/>
        </w:rPr>
      </w:pPr>
      <w:r w:rsidRPr="003A1C65">
        <w:rPr>
          <w:rFonts w:ascii="Calibri" w:eastAsia="Times New Roman" w:hAnsi="Calibri" w:cs="Times New Roman"/>
          <w:i w:val="0"/>
          <w:lang w:val="pt-PT"/>
        </w:rPr>
        <w:t>De seguida, olham uns para os outros à espera de serem “mortos”. O assassino quando nos piscar o olho, esperamos uns segundos, e dizemos “</w:t>
      </w:r>
      <w:proofErr w:type="gramStart"/>
      <w:r w:rsidRPr="003A1C65">
        <w:rPr>
          <w:rFonts w:ascii="Calibri" w:eastAsia="Times New Roman" w:hAnsi="Calibri" w:cs="Times New Roman"/>
          <w:i w:val="0"/>
          <w:lang w:val="pt-PT"/>
        </w:rPr>
        <w:t>estou</w:t>
      </w:r>
      <w:proofErr w:type="gramEnd"/>
      <w:r w:rsidRPr="003A1C65">
        <w:rPr>
          <w:rFonts w:ascii="Calibri" w:eastAsia="Times New Roman" w:hAnsi="Calibri" w:cs="Times New Roman"/>
          <w:i w:val="0"/>
          <w:lang w:val="pt-PT"/>
        </w:rPr>
        <w:t xml:space="preserve"> morto”, ou “morri”, e deitamo-nos para trás. Não se diz quem nos matou.</w:t>
      </w:r>
    </w:p>
    <w:p w:rsidR="003A1C65" w:rsidRPr="003A1C65" w:rsidRDefault="003A1C65" w:rsidP="00F52439">
      <w:pPr>
        <w:numPr>
          <w:ilvl w:val="0"/>
          <w:numId w:val="8"/>
        </w:numPr>
        <w:jc w:val="both"/>
        <w:rPr>
          <w:rFonts w:ascii="Calibri" w:eastAsia="Times New Roman" w:hAnsi="Calibri" w:cs="Times New Roman"/>
          <w:i w:val="0"/>
          <w:lang w:val="pt-PT"/>
        </w:rPr>
      </w:pPr>
      <w:r w:rsidRPr="003A1C65">
        <w:rPr>
          <w:rFonts w:ascii="Calibri" w:eastAsia="Times New Roman" w:hAnsi="Calibri" w:cs="Times New Roman"/>
          <w:i w:val="0"/>
          <w:lang w:val="pt-PT"/>
        </w:rPr>
        <w:t xml:space="preserve">Se o polícia pensa saber quem é o assassino diz “O assassino é ……….”. Mas se </w:t>
      </w:r>
      <w:proofErr w:type="spellStart"/>
      <w:r w:rsidRPr="003A1C65">
        <w:rPr>
          <w:rFonts w:ascii="Calibri" w:eastAsia="Times New Roman" w:hAnsi="Calibri" w:cs="Times New Roman"/>
          <w:i w:val="0"/>
          <w:lang w:val="pt-PT"/>
        </w:rPr>
        <w:t>se</w:t>
      </w:r>
      <w:proofErr w:type="spellEnd"/>
      <w:r w:rsidRPr="003A1C65">
        <w:rPr>
          <w:rFonts w:ascii="Calibri" w:eastAsia="Times New Roman" w:hAnsi="Calibri" w:cs="Times New Roman"/>
          <w:i w:val="0"/>
          <w:lang w:val="pt-PT"/>
        </w:rPr>
        <w:t xml:space="preserve"> enganar perde o jogo, e começa-se novamente.</w:t>
      </w:r>
    </w:p>
    <w:p w:rsidR="003A1C65" w:rsidRPr="0057526D" w:rsidRDefault="003A1C65" w:rsidP="00F52439">
      <w:pPr>
        <w:jc w:val="both"/>
        <w:rPr>
          <w:i w:val="0"/>
          <w:lang w:val="pt-PT"/>
        </w:rPr>
      </w:pPr>
    </w:p>
    <w:p w:rsidR="007C4E0F" w:rsidRPr="0057526D" w:rsidRDefault="007C4E0F" w:rsidP="00F52439">
      <w:pPr>
        <w:pStyle w:val="Ttulo3"/>
        <w:jc w:val="both"/>
        <w:rPr>
          <w:i w:val="0"/>
          <w:lang w:val="pt-PT"/>
        </w:rPr>
      </w:pPr>
      <w:r w:rsidRPr="0057526D">
        <w:rPr>
          <w:i w:val="0"/>
          <w:lang w:val="pt-PT"/>
        </w:rPr>
        <w:t>Mensagem</w:t>
      </w:r>
    </w:p>
    <w:p w:rsidR="007C4E0F" w:rsidRPr="0057526D" w:rsidRDefault="007C4E0F" w:rsidP="00F52439">
      <w:pPr>
        <w:jc w:val="both"/>
        <w:rPr>
          <w:i w:val="0"/>
          <w:lang w:val="pt-PT"/>
        </w:rPr>
      </w:pPr>
      <w:r w:rsidRPr="0057526D">
        <w:rPr>
          <w:i w:val="0"/>
          <w:lang w:val="pt-PT"/>
        </w:rPr>
        <w:t>Instruções:</w:t>
      </w:r>
    </w:p>
    <w:p w:rsidR="007C4E0F" w:rsidRPr="0057526D" w:rsidRDefault="007C4E0F" w:rsidP="00F52439">
      <w:pPr>
        <w:jc w:val="both"/>
        <w:rPr>
          <w:i w:val="0"/>
          <w:lang w:val="pt-PT"/>
        </w:rPr>
      </w:pPr>
      <w:r w:rsidRPr="0057526D">
        <w:rPr>
          <w:i w:val="0"/>
          <w:lang w:val="pt-PT"/>
        </w:rPr>
        <w:t>Jogam pelo menos 6 crianças, que se unem pelas mãos, palma com palma, em círculo. No meio do círculo fica uma criança, escolhida previamente.</w:t>
      </w:r>
    </w:p>
    <w:p w:rsidR="007C4E0F" w:rsidRPr="0057526D" w:rsidRDefault="007C4E0F" w:rsidP="00F52439">
      <w:pPr>
        <w:jc w:val="both"/>
        <w:rPr>
          <w:i w:val="0"/>
          <w:lang w:val="pt-PT"/>
        </w:rPr>
      </w:pPr>
      <w:r w:rsidRPr="0057526D">
        <w:rPr>
          <w:i w:val="0"/>
          <w:lang w:val="pt-PT"/>
        </w:rPr>
        <w:t>Uma das crianças da roda inicia a mensagem, apertando a mão da criança à sua direita, de forma discreta. Esta, aperta a mão à sua direita e assim sucessivamente, passando a mensagem. A criança que está no meio tenta adivinhar onde vai a mensagem e, se o conseguir, troca de lugar com aquela que não conseguiu disfarçar o seu aperto de mão.</w:t>
      </w:r>
    </w:p>
    <w:p w:rsidR="007C4E0F" w:rsidRPr="0057526D" w:rsidRDefault="007C4E0F" w:rsidP="00F52439">
      <w:pPr>
        <w:jc w:val="both"/>
        <w:rPr>
          <w:i w:val="0"/>
          <w:lang w:val="pt-PT"/>
        </w:rPr>
      </w:pPr>
      <w:r w:rsidRPr="0057526D">
        <w:rPr>
          <w:i w:val="0"/>
          <w:lang w:val="pt-PT"/>
        </w:rPr>
        <w:t>No início do jogo, a criança que está no meio tem os olhos fechados e quem inicia o jogo grita “Começou”, para que a que está no centro tenha a noção de onde partiu o sinal. Quando a mensagem regressa àquela que a iniciou, esta avisa: “já chegou” e o jogo recomeça, normalmente, com a mesma criança no meio.</w:t>
      </w:r>
    </w:p>
    <w:p w:rsidR="007C4E0F" w:rsidRPr="0057526D" w:rsidRDefault="007C4E0F" w:rsidP="00F52439">
      <w:pPr>
        <w:jc w:val="both"/>
        <w:rPr>
          <w:i w:val="0"/>
          <w:lang w:val="pt-PT"/>
        </w:rPr>
      </w:pPr>
    </w:p>
    <w:p w:rsidR="007C4E0F" w:rsidRPr="0057526D" w:rsidRDefault="007C4E0F" w:rsidP="00F52439">
      <w:pPr>
        <w:pStyle w:val="Ttulo3"/>
        <w:jc w:val="both"/>
        <w:rPr>
          <w:i w:val="0"/>
          <w:lang w:val="pt-PT"/>
        </w:rPr>
      </w:pPr>
      <w:r w:rsidRPr="0057526D">
        <w:rPr>
          <w:i w:val="0"/>
          <w:lang w:val="pt-PT"/>
        </w:rPr>
        <w:t>Pisca</w:t>
      </w:r>
    </w:p>
    <w:p w:rsidR="007C4E0F" w:rsidRPr="0057526D" w:rsidRDefault="007C4E0F" w:rsidP="00F52439">
      <w:pPr>
        <w:jc w:val="both"/>
        <w:rPr>
          <w:i w:val="0"/>
          <w:lang w:val="pt-PT"/>
        </w:rPr>
      </w:pPr>
      <w:r w:rsidRPr="0057526D">
        <w:rPr>
          <w:i w:val="0"/>
          <w:lang w:val="pt-PT"/>
        </w:rPr>
        <w:t>Instruções:</w:t>
      </w:r>
    </w:p>
    <w:p w:rsidR="007C4E0F" w:rsidRPr="0057526D" w:rsidRDefault="007C4E0F" w:rsidP="00F52439">
      <w:pPr>
        <w:jc w:val="both"/>
        <w:rPr>
          <w:i w:val="0"/>
          <w:lang w:val="pt-PT"/>
        </w:rPr>
      </w:pPr>
      <w:r w:rsidRPr="0057526D">
        <w:rPr>
          <w:i w:val="0"/>
          <w:lang w:val="pt-PT"/>
        </w:rPr>
        <w:t>As crianças formam dois círculos concêntricos, ficando aos pares, uma atrás da outra. No círculo fica uma criança.</w:t>
      </w:r>
    </w:p>
    <w:p w:rsidR="007C4E0F" w:rsidRPr="0057526D" w:rsidRDefault="007C4E0F" w:rsidP="00F52439">
      <w:pPr>
        <w:jc w:val="both"/>
        <w:rPr>
          <w:i w:val="0"/>
          <w:lang w:val="pt-PT"/>
        </w:rPr>
      </w:pPr>
      <w:r w:rsidRPr="0057526D">
        <w:rPr>
          <w:i w:val="0"/>
          <w:lang w:val="pt-PT"/>
        </w:rPr>
        <w:lastRenderedPageBreak/>
        <w:t>A criança do meio pisca o olho para uma das crianças do círculo mais próximo de si, de forma que o seu par (que está atrás) não se aperceba. Se aquela, a quem foi piscado o olho, conseguir chegar ao centro sem ser tocada (a que está atrás terá de estar atenta e tocar o seu par, evitando que ela chegue ao centro); será ela a próxima a piscar. A criança que fugir coloca-se atrás da que lhe piscou o olho.</w:t>
      </w:r>
    </w:p>
    <w:p w:rsidR="007C4E0F" w:rsidRPr="0057526D" w:rsidRDefault="007C4E0F" w:rsidP="00F52439">
      <w:pPr>
        <w:jc w:val="both"/>
        <w:rPr>
          <w:i w:val="0"/>
          <w:lang w:val="pt-PT"/>
        </w:rPr>
      </w:pPr>
      <w:r w:rsidRPr="0057526D">
        <w:rPr>
          <w:i w:val="0"/>
          <w:lang w:val="pt-PT"/>
        </w:rPr>
        <w:t>Se a criança, ao tentar ir para o meio, for tocada, volta de novo para o seu lugar, continuando a piscar a que está no meio.</w:t>
      </w:r>
    </w:p>
    <w:p w:rsidR="007C4E0F" w:rsidRPr="0057526D" w:rsidRDefault="007C4E0F" w:rsidP="00F52439">
      <w:pPr>
        <w:jc w:val="both"/>
        <w:rPr>
          <w:i w:val="0"/>
          <w:lang w:val="pt-PT"/>
        </w:rPr>
      </w:pPr>
    </w:p>
    <w:p w:rsidR="007C4E0F" w:rsidRPr="0057526D" w:rsidRDefault="00B443BE" w:rsidP="00F52439">
      <w:pPr>
        <w:pStyle w:val="Ttulo3"/>
        <w:jc w:val="both"/>
        <w:rPr>
          <w:i w:val="0"/>
          <w:lang w:val="pt-PT"/>
        </w:rPr>
      </w:pPr>
      <w:r w:rsidRPr="0057526D">
        <w:rPr>
          <w:i w:val="0"/>
          <w:lang w:val="pt-PT"/>
        </w:rPr>
        <w:t>Serpente</w:t>
      </w:r>
    </w:p>
    <w:p w:rsidR="00B443BE" w:rsidRPr="0057526D" w:rsidRDefault="00B443BE" w:rsidP="00F52439">
      <w:pPr>
        <w:jc w:val="both"/>
        <w:rPr>
          <w:i w:val="0"/>
          <w:lang w:val="pt-PT"/>
        </w:rPr>
      </w:pPr>
      <w:r w:rsidRPr="0057526D">
        <w:rPr>
          <w:i w:val="0"/>
          <w:lang w:val="pt-PT"/>
        </w:rPr>
        <w:t>Instruções:</w:t>
      </w:r>
    </w:p>
    <w:p w:rsidR="00B443BE" w:rsidRPr="0057526D" w:rsidRDefault="00B443BE" w:rsidP="00F52439">
      <w:pPr>
        <w:jc w:val="both"/>
        <w:rPr>
          <w:i w:val="0"/>
          <w:lang w:val="pt-PT"/>
        </w:rPr>
      </w:pPr>
      <w:r w:rsidRPr="0057526D">
        <w:rPr>
          <w:i w:val="0"/>
          <w:lang w:val="pt-PT"/>
        </w:rPr>
        <w:t>As crianças formam duas equipas que se dispõem em fila, agarrando-se uns aos outros pela cintura, formando uma serpente.</w:t>
      </w:r>
    </w:p>
    <w:p w:rsidR="00B443BE" w:rsidRPr="0057526D" w:rsidRDefault="00B443BE" w:rsidP="00F52439">
      <w:pPr>
        <w:jc w:val="both"/>
        <w:rPr>
          <w:i w:val="0"/>
          <w:lang w:val="pt-PT"/>
        </w:rPr>
      </w:pPr>
      <w:r w:rsidRPr="0057526D">
        <w:rPr>
          <w:i w:val="0"/>
          <w:lang w:val="pt-PT"/>
        </w:rPr>
        <w:t>Colocam-se frente a frente as duas serpentes e, à indicação do professor, a criança da frente de uma equipa terá que tocar na última criança da outra equipa. Ganha a equipa que tocar em primeiro lugar no último jogador da outra serpente.</w:t>
      </w:r>
    </w:p>
    <w:p w:rsidR="00B43F9E" w:rsidRPr="0057526D" w:rsidRDefault="00B43F9E" w:rsidP="00F52439">
      <w:pPr>
        <w:jc w:val="both"/>
        <w:rPr>
          <w:i w:val="0"/>
          <w:lang w:val="pt-PT"/>
        </w:rPr>
      </w:pPr>
    </w:p>
    <w:p w:rsidR="00D31222" w:rsidRPr="0057526D" w:rsidRDefault="00B43F9E" w:rsidP="00F52439">
      <w:pPr>
        <w:pStyle w:val="Ttulo3"/>
        <w:jc w:val="both"/>
        <w:rPr>
          <w:i w:val="0"/>
          <w:lang w:val="pt-PT"/>
        </w:rPr>
      </w:pPr>
      <w:r w:rsidRPr="0057526D">
        <w:rPr>
          <w:i w:val="0"/>
          <w:lang w:val="pt-PT"/>
        </w:rPr>
        <w:t>Bom barqueiro</w:t>
      </w:r>
    </w:p>
    <w:p w:rsidR="00B43F9E" w:rsidRPr="0057526D" w:rsidRDefault="00B43F9E" w:rsidP="00F52439">
      <w:pPr>
        <w:jc w:val="both"/>
        <w:rPr>
          <w:i w:val="0"/>
          <w:lang w:val="pt-PT"/>
        </w:rPr>
      </w:pPr>
      <w:r w:rsidRPr="0057526D">
        <w:rPr>
          <w:i w:val="0"/>
          <w:lang w:val="pt-PT"/>
        </w:rPr>
        <w:t>Instruções:</w:t>
      </w:r>
    </w:p>
    <w:p w:rsidR="00B43F9E" w:rsidRPr="0057526D" w:rsidRDefault="00B43F9E" w:rsidP="00F52439">
      <w:pPr>
        <w:jc w:val="both"/>
        <w:rPr>
          <w:i w:val="0"/>
          <w:lang w:val="pt-PT"/>
        </w:rPr>
      </w:pPr>
      <w:r w:rsidRPr="0057526D">
        <w:rPr>
          <w:i w:val="0"/>
          <w:lang w:val="pt-PT"/>
        </w:rPr>
        <w:t>Colocam-se as crianças em coluna, com cinco a doze elementos. As crianças dispõem-se de forma a apoiar os braços nos ombros da criança da frente. A primeira criança da coluna é a mãe.</w:t>
      </w:r>
    </w:p>
    <w:p w:rsidR="00B43F9E" w:rsidRPr="0057526D" w:rsidRDefault="00B43F9E" w:rsidP="00F52439">
      <w:pPr>
        <w:jc w:val="both"/>
        <w:rPr>
          <w:i w:val="0"/>
          <w:lang w:val="pt-PT"/>
        </w:rPr>
      </w:pPr>
      <w:r w:rsidRPr="0057526D">
        <w:rPr>
          <w:i w:val="0"/>
          <w:lang w:val="pt-PT"/>
        </w:rPr>
        <w:t xml:space="preserve">Fora desta coluna, duas crianças são os barqueiros, que se colocam um em frente ao outro, com os braços levantados e as mãos dadas, formando uma ponte ou arco. Atribuem a cada uma um nome, combinado entre si e sem os outros escutarem: um nome de </w:t>
      </w:r>
      <w:proofErr w:type="gramStart"/>
      <w:r w:rsidRPr="0057526D">
        <w:rPr>
          <w:i w:val="0"/>
          <w:lang w:val="pt-PT"/>
        </w:rPr>
        <w:t>uma frutas</w:t>
      </w:r>
      <w:proofErr w:type="gramEnd"/>
      <w:r w:rsidRPr="0057526D">
        <w:rPr>
          <w:i w:val="0"/>
          <w:lang w:val="pt-PT"/>
        </w:rPr>
        <w:t>, flor, cor, etc.</w:t>
      </w:r>
    </w:p>
    <w:p w:rsidR="00B43F9E" w:rsidRPr="0057526D" w:rsidRDefault="00B43F9E" w:rsidP="00F52439">
      <w:pPr>
        <w:jc w:val="both"/>
        <w:rPr>
          <w:i w:val="0"/>
          <w:lang w:val="pt-PT"/>
        </w:rPr>
      </w:pPr>
      <w:r w:rsidRPr="0057526D">
        <w:rPr>
          <w:i w:val="0"/>
          <w:lang w:val="pt-PT"/>
        </w:rPr>
        <w:t>As outras crianças passam em coluna por baixo da ponte dos barqueiros, enquanto cantam:</w:t>
      </w:r>
    </w:p>
    <w:p w:rsidR="00B43F9E" w:rsidRPr="0057526D" w:rsidRDefault="00B43F9E" w:rsidP="00F52439">
      <w:pPr>
        <w:jc w:val="both"/>
        <w:rPr>
          <w:i w:val="0"/>
          <w:lang w:val="pt-PT"/>
        </w:rPr>
      </w:pPr>
      <w:r w:rsidRPr="0057526D">
        <w:rPr>
          <w:i w:val="0"/>
          <w:lang w:val="pt-PT"/>
        </w:rPr>
        <w:t xml:space="preserve">“Ó </w:t>
      </w:r>
      <w:proofErr w:type="spellStart"/>
      <w:r w:rsidRPr="0057526D">
        <w:rPr>
          <w:i w:val="0"/>
          <w:lang w:val="pt-PT"/>
        </w:rPr>
        <w:t>sr</w:t>
      </w:r>
      <w:proofErr w:type="spellEnd"/>
      <w:r w:rsidRPr="0057526D">
        <w:rPr>
          <w:i w:val="0"/>
          <w:lang w:val="pt-PT"/>
        </w:rPr>
        <w:t>. Barqueiro</w:t>
      </w:r>
      <w:proofErr w:type="gramStart"/>
      <w:r w:rsidRPr="0057526D">
        <w:rPr>
          <w:i w:val="0"/>
          <w:lang w:val="pt-PT"/>
        </w:rPr>
        <w:t>,</w:t>
      </w:r>
      <w:proofErr w:type="gramEnd"/>
      <w:r w:rsidRPr="0057526D">
        <w:rPr>
          <w:i w:val="0"/>
          <w:lang w:val="pt-PT"/>
        </w:rPr>
        <w:t xml:space="preserve"> deixai-me passar, tenho filhos pequeninos, não os posso criar”</w:t>
      </w:r>
    </w:p>
    <w:p w:rsidR="00B43F9E" w:rsidRPr="0057526D" w:rsidRDefault="00B43F9E" w:rsidP="00F52439">
      <w:pPr>
        <w:jc w:val="both"/>
        <w:rPr>
          <w:i w:val="0"/>
          <w:lang w:val="pt-PT"/>
        </w:rPr>
      </w:pPr>
      <w:r w:rsidRPr="0057526D">
        <w:rPr>
          <w:i w:val="0"/>
          <w:lang w:val="pt-PT"/>
        </w:rPr>
        <w:t>Os dois barqueiros respondem, cantando:</w:t>
      </w:r>
    </w:p>
    <w:p w:rsidR="00B43F9E" w:rsidRPr="0057526D" w:rsidRDefault="00B43F9E" w:rsidP="00F52439">
      <w:pPr>
        <w:jc w:val="both"/>
        <w:rPr>
          <w:i w:val="0"/>
          <w:lang w:val="pt-PT"/>
        </w:rPr>
      </w:pPr>
      <w:r w:rsidRPr="0057526D">
        <w:rPr>
          <w:i w:val="0"/>
          <w:lang w:val="pt-PT"/>
        </w:rPr>
        <w:t>“Passarás, passarás, mas algum ficará, se não for o da frente, há-de ser o de trás”.</w:t>
      </w:r>
    </w:p>
    <w:p w:rsidR="00B43F9E" w:rsidRPr="0057526D" w:rsidRDefault="00B43F9E" w:rsidP="00F52439">
      <w:pPr>
        <w:jc w:val="both"/>
        <w:rPr>
          <w:i w:val="0"/>
          <w:lang w:val="pt-PT"/>
        </w:rPr>
      </w:pPr>
      <w:r w:rsidRPr="0057526D">
        <w:rPr>
          <w:i w:val="0"/>
          <w:lang w:val="pt-PT"/>
        </w:rPr>
        <w:t>Quando passa a última criança da coluna, fica presa entre os braços dos barqueiros, que os baixam e prendem esta criança por cima dos ombros. Os barqueiros perguntam, em voz baixa, qual dos nomes – previamente combinados entre eles – é que ela escolhe, não mencionando qual o barqueiro correspondente a cada um. Consoante a sua escolha, a criança vai para trás do barqueiro correspondente ao nome que escolheu.</w:t>
      </w:r>
    </w:p>
    <w:p w:rsidR="00D31222" w:rsidRPr="00A627E9" w:rsidRDefault="00B43F9E" w:rsidP="00F52439">
      <w:pPr>
        <w:jc w:val="both"/>
        <w:rPr>
          <w:i w:val="0"/>
          <w:lang w:val="pt-PT"/>
        </w:rPr>
      </w:pPr>
      <w:r w:rsidRPr="0057526D">
        <w:rPr>
          <w:i w:val="0"/>
          <w:lang w:val="pt-PT"/>
        </w:rPr>
        <w:t>O jogo continua até que todas as crianças da coluna se coloquem atrás dos barqueiros, formando dois grupos. Então, desenha-se um risco no chão, entre os dois barqueiros. Estes agarram-se pelos pulsos e as crianças que estão atrás deles agar</w:t>
      </w:r>
      <w:r w:rsidR="00F52439">
        <w:rPr>
          <w:i w:val="0"/>
          <w:lang w:val="pt-PT"/>
        </w:rPr>
        <w:t>ram-se umas à</w:t>
      </w:r>
      <w:r w:rsidRPr="0057526D">
        <w:rPr>
          <w:i w:val="0"/>
          <w:lang w:val="pt-PT"/>
        </w:rPr>
        <w:t>s outras pela cintura. Cada barqueiro e seus companheiros puxam o outro grupo</w:t>
      </w:r>
      <w:r w:rsidR="003F1FED" w:rsidRPr="0057526D">
        <w:rPr>
          <w:i w:val="0"/>
          <w:lang w:val="pt-PT"/>
        </w:rPr>
        <w:t xml:space="preserve"> afim de que este atravesse o risco. Ganha o grupo do barqueiro que não transpôs o ri</w:t>
      </w:r>
      <w:r w:rsidR="00A627E9">
        <w:rPr>
          <w:i w:val="0"/>
          <w:lang w:val="pt-PT"/>
        </w:rPr>
        <w:t>sco.</w:t>
      </w:r>
    </w:p>
    <w:p w:rsidR="0057526D" w:rsidRPr="007C4E0F" w:rsidRDefault="0057526D" w:rsidP="0057526D">
      <w:pPr>
        <w:pStyle w:val="Ttulo2"/>
        <w:jc w:val="right"/>
        <w:rPr>
          <w:lang w:val="pt-PT"/>
        </w:rPr>
      </w:pPr>
      <w:r>
        <w:rPr>
          <w:lang w:val="pt-PT"/>
        </w:rPr>
        <w:lastRenderedPageBreak/>
        <w:t xml:space="preserve">19 </w:t>
      </w:r>
      <w:proofErr w:type="gramStart"/>
      <w:r>
        <w:rPr>
          <w:lang w:val="pt-PT"/>
        </w:rPr>
        <w:t>de</w:t>
      </w:r>
      <w:proofErr w:type="gramEnd"/>
      <w:r>
        <w:rPr>
          <w:lang w:val="pt-PT"/>
        </w:rPr>
        <w:t xml:space="preserve"> Novembro de 2009</w:t>
      </w:r>
    </w:p>
    <w:p w:rsidR="00D31222" w:rsidRDefault="00D31222">
      <w:pPr>
        <w:rPr>
          <w:lang w:val="pt-PT"/>
        </w:rPr>
      </w:pPr>
    </w:p>
    <w:p w:rsidR="0057526D" w:rsidRPr="007C4E0F" w:rsidRDefault="0057526D" w:rsidP="0057526D">
      <w:pPr>
        <w:pStyle w:val="Ttulo3"/>
        <w:rPr>
          <w:lang w:val="pt-PT"/>
        </w:rPr>
      </w:pPr>
      <w:r>
        <w:rPr>
          <w:lang w:val="pt-PT"/>
        </w:rPr>
        <w:t>Corrida de Sacos (jogo orientado pela Filipa Pereira)</w:t>
      </w:r>
    </w:p>
    <w:p w:rsidR="00D31222" w:rsidRPr="007C4E0F" w:rsidRDefault="00D31222" w:rsidP="00F52439">
      <w:pPr>
        <w:jc w:val="both"/>
        <w:rPr>
          <w:lang w:val="pt-PT"/>
        </w:rPr>
      </w:pPr>
    </w:p>
    <w:p w:rsidR="0057526D" w:rsidRPr="0057526D" w:rsidRDefault="00F52439" w:rsidP="00F52439">
      <w:pPr>
        <w:jc w:val="both"/>
        <w:rPr>
          <w:i w:val="0"/>
          <w:lang w:val="pt-BR"/>
        </w:rPr>
      </w:pPr>
      <w:r>
        <w:rPr>
          <w:b/>
          <w:bCs/>
          <w:i w:val="0"/>
          <w:noProof/>
          <w:lang w:val="pt-PT" w:eastAsia="pt-PT" w:bidi="ar-SA"/>
        </w:rPr>
        <w:drawing>
          <wp:anchor distT="0" distB="0" distL="114300" distR="114300" simplePos="0" relativeHeight="251669504" behindDoc="1" locked="0" layoutInCell="1" allowOverlap="1">
            <wp:simplePos x="0" y="0"/>
            <wp:positionH relativeFrom="column">
              <wp:posOffset>2032635</wp:posOffset>
            </wp:positionH>
            <wp:positionV relativeFrom="paragraph">
              <wp:posOffset>563880</wp:posOffset>
            </wp:positionV>
            <wp:extent cx="3531870" cy="2519680"/>
            <wp:effectExtent l="19050" t="0" r="0" b="0"/>
            <wp:wrapTight wrapText="bothSides">
              <wp:wrapPolygon edited="0">
                <wp:start x="466" y="0"/>
                <wp:lineTo x="-117" y="1143"/>
                <wp:lineTo x="-117" y="20903"/>
                <wp:lineTo x="350" y="21393"/>
                <wp:lineTo x="466" y="21393"/>
                <wp:lineTo x="20971" y="21393"/>
                <wp:lineTo x="21087" y="21393"/>
                <wp:lineTo x="21553" y="21067"/>
                <wp:lineTo x="21553" y="1143"/>
                <wp:lineTo x="21320" y="163"/>
                <wp:lineTo x="20971" y="0"/>
                <wp:lineTo x="466" y="0"/>
              </wp:wrapPolygon>
            </wp:wrapTight>
            <wp:docPr id="3" name="Imagem 2" descr="DSC00047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047 (2).JPG"/>
                    <pic:cNvPicPr/>
                  </pic:nvPicPr>
                  <pic:blipFill>
                    <a:blip r:embed="rId9" cstate="print"/>
                    <a:stretch>
                      <a:fillRect/>
                    </a:stretch>
                  </pic:blipFill>
                  <pic:spPr>
                    <a:xfrm>
                      <a:off x="0" y="0"/>
                      <a:ext cx="3531870" cy="2519680"/>
                    </a:xfrm>
                    <a:prstGeom prst="rect">
                      <a:avLst/>
                    </a:prstGeom>
                    <a:ln>
                      <a:noFill/>
                    </a:ln>
                    <a:effectLst>
                      <a:softEdge rad="112500"/>
                    </a:effectLst>
                  </pic:spPr>
                </pic:pic>
              </a:graphicData>
            </a:graphic>
          </wp:anchor>
        </w:drawing>
      </w:r>
      <w:r w:rsidR="0057526D" w:rsidRPr="0057526D">
        <w:rPr>
          <w:b/>
          <w:bCs/>
          <w:i w:val="0"/>
          <w:lang w:val="pt-BR"/>
        </w:rPr>
        <w:t>Material:</w:t>
      </w:r>
      <w:r w:rsidR="0057526D" w:rsidRPr="0057526D">
        <w:rPr>
          <w:i w:val="0"/>
          <w:lang w:val="pt-BR"/>
        </w:rPr>
        <w:t xml:space="preserve"> Sacos de serapilheira ou plástico grosso, em número igual ao dos participantes.</w:t>
      </w:r>
      <w:r w:rsidR="0057526D" w:rsidRPr="0057526D">
        <w:rPr>
          <w:i w:val="0"/>
          <w:lang w:val="pt-BR"/>
        </w:rPr>
        <w:br/>
      </w:r>
      <w:r w:rsidR="0057526D" w:rsidRPr="0057526D">
        <w:rPr>
          <w:b/>
          <w:bCs/>
          <w:i w:val="0"/>
          <w:lang w:val="pt-BR"/>
        </w:rPr>
        <w:t>Jogadores:</w:t>
      </w:r>
      <w:r>
        <w:rPr>
          <w:b/>
          <w:bCs/>
          <w:i w:val="0"/>
          <w:lang w:val="pt-BR"/>
        </w:rPr>
        <w:t xml:space="preserve"> </w:t>
      </w:r>
      <w:r>
        <w:rPr>
          <w:i w:val="0"/>
          <w:lang w:val="pt-BR"/>
        </w:rPr>
        <w:t xml:space="preserve">número </w:t>
      </w:r>
      <w:r w:rsidR="0057526D" w:rsidRPr="0057526D">
        <w:rPr>
          <w:i w:val="0"/>
          <w:lang w:val="pt-BR"/>
        </w:rPr>
        <w:t>variável.</w:t>
      </w:r>
      <w:r w:rsidR="0057526D" w:rsidRPr="0057526D">
        <w:rPr>
          <w:i w:val="0"/>
          <w:lang w:val="pt-BR"/>
        </w:rPr>
        <w:br/>
      </w:r>
      <w:r w:rsidR="0057526D" w:rsidRPr="0057526D">
        <w:rPr>
          <w:b/>
          <w:bCs/>
          <w:i w:val="0"/>
          <w:lang w:val="pt-BR"/>
        </w:rPr>
        <w:t>Jogo:</w:t>
      </w:r>
      <w:r w:rsidR="0057526D" w:rsidRPr="0057526D">
        <w:rPr>
          <w:i w:val="0"/>
          <w:lang w:val="pt-BR"/>
        </w:rPr>
        <w:t xml:space="preserve"> É marcado um percurso no chão com uma linha de partida e uma meta. Todos os concorrentes se colocam atrás da linha de partida. Ao sinal de partida, cada um entra para dentro do seu saco, segura as abas com as mãos e desloca-se em direcção à meta. Ganha aquele que chegar primeiro.</w:t>
      </w:r>
      <w:r w:rsidR="0057526D" w:rsidRPr="0057526D">
        <w:rPr>
          <w:i w:val="0"/>
          <w:lang w:val="pt-BR"/>
        </w:rPr>
        <w:br/>
        <w:t> Variantes: Equipas de três jogadores, colocando-se dois lado a lado, o terceiro enfia as pernas nos sacos onde os outros já se encontram metidos (um em cada saco), abraçando-os. </w:t>
      </w:r>
      <w:r w:rsidR="0057526D" w:rsidRPr="0057526D">
        <w:rPr>
          <w:i w:val="0"/>
          <w:lang w:val="pt-BR"/>
        </w:rPr>
        <w:br/>
        <w:t>As restantes regras são iguais às da corrida individual</w:t>
      </w:r>
    </w:p>
    <w:p w:rsidR="0057526D" w:rsidRDefault="0057526D" w:rsidP="0057526D">
      <w:pPr>
        <w:rPr>
          <w:lang w:val="pt-BR"/>
        </w:rPr>
      </w:pPr>
    </w:p>
    <w:p w:rsidR="0057526D" w:rsidRPr="0057526D" w:rsidRDefault="00A627E9" w:rsidP="00A627E9">
      <w:pPr>
        <w:pStyle w:val="Ttulo3"/>
        <w:rPr>
          <w:lang w:val="pt-PT"/>
        </w:rPr>
      </w:pPr>
      <w:r>
        <w:rPr>
          <w:lang w:val="pt-PT"/>
        </w:rPr>
        <w:t>As três palmadas</w:t>
      </w:r>
    </w:p>
    <w:p w:rsidR="00D31222" w:rsidRPr="00F52439" w:rsidRDefault="00A627E9" w:rsidP="00F52439">
      <w:pPr>
        <w:jc w:val="both"/>
        <w:rPr>
          <w:i w:val="0"/>
          <w:lang w:val="pt-PT"/>
        </w:rPr>
      </w:pPr>
      <w:r w:rsidRPr="00F52439">
        <w:rPr>
          <w:i w:val="0"/>
          <w:lang w:val="pt-PT"/>
        </w:rPr>
        <w:t>Instruções:</w:t>
      </w:r>
    </w:p>
    <w:p w:rsidR="00A627E9" w:rsidRPr="00F52439" w:rsidRDefault="00A627E9" w:rsidP="00F52439">
      <w:pPr>
        <w:jc w:val="both"/>
        <w:rPr>
          <w:i w:val="0"/>
          <w:lang w:val="pt-PT"/>
        </w:rPr>
      </w:pPr>
      <w:r w:rsidRPr="00F52439">
        <w:rPr>
          <w:i w:val="0"/>
          <w:lang w:val="pt-PT"/>
        </w:rPr>
        <w:t>Risca-se um rectângulo amplo no solo. Formam-se duas equipas, colocando-se cada uma num dos lados do rectângulo. Cada equipa tem, pelo menos, seis elementos.</w:t>
      </w:r>
    </w:p>
    <w:p w:rsidR="00A627E9" w:rsidRPr="00F52439" w:rsidRDefault="00A627E9" w:rsidP="00F52439">
      <w:pPr>
        <w:jc w:val="both"/>
        <w:rPr>
          <w:i w:val="0"/>
          <w:lang w:val="pt-PT"/>
        </w:rPr>
      </w:pPr>
      <w:r w:rsidRPr="00F52439">
        <w:rPr>
          <w:i w:val="0"/>
          <w:lang w:val="pt-PT"/>
        </w:rPr>
        <w:t>Depois de se sortear a equipa que vai abrir o jogo, este inicia-se com o deslocamento de um dos seus elementos para o outro lado, onde está a equipa adversária. Aí chegado, escolhe um adversário e dá-lhe três palmadas na mão. Acto contínuo, foge rapidamente, regressando o mais depressa possível ao seu lado e atravessando a linha da sua equipa. Por sua vez, à terceira palmada, aquele que as levou, corre atrás de quem lhas deu, tentando tocar-lhe antes deste se colocar a salvo, atrás da linha da sua equipa.</w:t>
      </w:r>
    </w:p>
    <w:p w:rsidR="00A627E9" w:rsidRPr="00F52439" w:rsidRDefault="00A627E9" w:rsidP="00F52439">
      <w:pPr>
        <w:jc w:val="both"/>
        <w:rPr>
          <w:i w:val="0"/>
          <w:lang w:val="pt-PT"/>
        </w:rPr>
      </w:pPr>
      <w:r w:rsidRPr="00F52439">
        <w:rPr>
          <w:i w:val="0"/>
          <w:lang w:val="pt-PT"/>
        </w:rPr>
        <w:t>A criança adversária, independentemente de apanhar ou não aquela que lhe deu as palmadas, vai continuar o jogo, dando três palmadas na mão de um oponente, fugindo de imediato para a sua linha.</w:t>
      </w:r>
    </w:p>
    <w:p w:rsidR="00A627E9" w:rsidRPr="00F52439" w:rsidRDefault="00A627E9" w:rsidP="00F52439">
      <w:pPr>
        <w:jc w:val="both"/>
        <w:rPr>
          <w:i w:val="0"/>
          <w:lang w:val="pt-PT"/>
        </w:rPr>
      </w:pPr>
      <w:r w:rsidRPr="00F52439">
        <w:rPr>
          <w:i w:val="0"/>
          <w:lang w:val="pt-PT"/>
        </w:rPr>
        <w:t>Cada vez que uma criança perseguidora apanha aquela que lhe deu as palmadas, ganha um ponto. Não se pode provocar uma criança novamente, sem se passar por todas da mesma equipa. O jogo termina quando se atinge o número de pontos previamente combinado.</w:t>
      </w:r>
    </w:p>
    <w:p w:rsidR="00A627E9" w:rsidRDefault="00A627E9">
      <w:pPr>
        <w:rPr>
          <w:lang w:val="pt-PT"/>
        </w:rPr>
      </w:pPr>
    </w:p>
    <w:p w:rsidR="00A627E9" w:rsidRDefault="00A627E9" w:rsidP="00A627E9">
      <w:pPr>
        <w:pStyle w:val="Ttulo3"/>
        <w:rPr>
          <w:lang w:val="pt-PT"/>
        </w:rPr>
      </w:pPr>
      <w:r>
        <w:rPr>
          <w:lang w:val="pt-PT"/>
        </w:rPr>
        <w:t xml:space="preserve">O muro chinês </w:t>
      </w:r>
    </w:p>
    <w:p w:rsidR="00A627E9" w:rsidRPr="00F52439" w:rsidRDefault="00A627E9" w:rsidP="00F52439">
      <w:pPr>
        <w:jc w:val="both"/>
        <w:rPr>
          <w:i w:val="0"/>
          <w:lang w:val="pt-PT"/>
        </w:rPr>
      </w:pPr>
      <w:r w:rsidRPr="00F52439">
        <w:rPr>
          <w:i w:val="0"/>
          <w:lang w:val="pt-PT"/>
        </w:rPr>
        <w:t>Instruções:</w:t>
      </w:r>
    </w:p>
    <w:p w:rsidR="00A627E9" w:rsidRPr="00F52439" w:rsidRDefault="00A627E9" w:rsidP="00F52439">
      <w:pPr>
        <w:jc w:val="both"/>
        <w:rPr>
          <w:i w:val="0"/>
          <w:lang w:val="pt-PT"/>
        </w:rPr>
      </w:pPr>
      <w:r w:rsidRPr="00F52439">
        <w:rPr>
          <w:i w:val="0"/>
          <w:lang w:val="pt-PT"/>
        </w:rPr>
        <w:lastRenderedPageBreak/>
        <w:t>Num espaço rectangular, desenha-se um corredor central, com cerca de um metro de largura, onde está colocado o chinês. Este só pode deslocar-se no corredor e não pode sair de lá. Todas as outras crianças, pelo menos dez, estão colocadas num extremo do campo.</w:t>
      </w:r>
    </w:p>
    <w:p w:rsidR="00A627E9" w:rsidRPr="00F52439" w:rsidRDefault="00A627E9" w:rsidP="00F52439">
      <w:pPr>
        <w:jc w:val="both"/>
        <w:rPr>
          <w:i w:val="0"/>
          <w:lang w:val="pt-PT"/>
        </w:rPr>
      </w:pPr>
      <w:r w:rsidRPr="00F52439">
        <w:rPr>
          <w:i w:val="0"/>
          <w:lang w:val="pt-PT"/>
        </w:rPr>
        <w:t xml:space="preserve">Ao sinal do orientador, essas crianças atravessam o campo de um </w:t>
      </w:r>
      <w:r w:rsidR="00F52439" w:rsidRPr="00F52439">
        <w:rPr>
          <w:i w:val="0"/>
          <w:lang w:val="pt-PT"/>
        </w:rPr>
        <w:t>lado para o outro, por cima do corredor, tentando não ser tocadas pelo chinês. Este, deslocando-se de um lado para o outro, tenta tocar nelas e coloca-as no corredor, formando um muro. O muro serve apenas para diminuir a largura do terreno, de modo a dificultar a passagem aos outros jogadores que não foram ainda tocadas. O chinês pode encostar as crianças apanhadas ou dispersá-las pelo corredor. As crianças tocadas e colocadas no muro permanecem imóveis, não podendo tocar ou prender as outras.</w:t>
      </w:r>
    </w:p>
    <w:p w:rsidR="00F52439" w:rsidRPr="00F52439" w:rsidRDefault="00F52439" w:rsidP="00F52439">
      <w:pPr>
        <w:jc w:val="both"/>
        <w:rPr>
          <w:i w:val="0"/>
          <w:lang w:val="pt-PT"/>
        </w:rPr>
      </w:pPr>
      <w:r w:rsidRPr="00F52439">
        <w:rPr>
          <w:i w:val="0"/>
          <w:lang w:val="pt-PT"/>
        </w:rPr>
        <w:t xml:space="preserve">O orientador vai dando sinal para a passagem dos jogadores de um lado para o outro do campo. Esta passagem vai sendo cada vez mais difícil, pois o muro será cada vez maior. A última criança a ser apanhada é a vencedora e será o próximo chinês. Se alguma criança, ao fim de um certo tempo não passar o outro lado, vai automaticamente para o muro.  </w:t>
      </w:r>
    </w:p>
    <w:p w:rsidR="00D31222" w:rsidRPr="007C4E0F" w:rsidRDefault="00D31222">
      <w:pPr>
        <w:rPr>
          <w:lang w:val="pt-PT"/>
        </w:rPr>
      </w:pPr>
    </w:p>
    <w:p w:rsidR="00D31222" w:rsidRPr="007C4E0F" w:rsidRDefault="00D31222">
      <w:pPr>
        <w:rPr>
          <w:lang w:val="pt-PT"/>
        </w:rPr>
      </w:pPr>
    </w:p>
    <w:p w:rsidR="00D31222" w:rsidRDefault="00D31222">
      <w:pPr>
        <w:rPr>
          <w:lang w:val="pt-PT"/>
        </w:rPr>
      </w:pPr>
    </w:p>
    <w:p w:rsidR="00F52439" w:rsidRDefault="00F52439">
      <w:pPr>
        <w:rPr>
          <w:lang w:val="pt-PT"/>
        </w:rPr>
      </w:pPr>
    </w:p>
    <w:p w:rsidR="00F52439" w:rsidRDefault="00F52439">
      <w:pPr>
        <w:rPr>
          <w:lang w:val="pt-PT"/>
        </w:rPr>
      </w:pPr>
    </w:p>
    <w:p w:rsidR="00F52439" w:rsidRDefault="00F52439">
      <w:pPr>
        <w:rPr>
          <w:lang w:val="pt-PT"/>
        </w:rPr>
      </w:pPr>
    </w:p>
    <w:p w:rsidR="00F52439" w:rsidRDefault="00F52439">
      <w:pPr>
        <w:rPr>
          <w:lang w:val="pt-PT"/>
        </w:rPr>
      </w:pPr>
    </w:p>
    <w:p w:rsidR="00F52439" w:rsidRDefault="00F52439">
      <w:pPr>
        <w:rPr>
          <w:lang w:val="pt-PT"/>
        </w:rPr>
      </w:pPr>
    </w:p>
    <w:p w:rsidR="00F52439" w:rsidRDefault="00F52439">
      <w:pPr>
        <w:rPr>
          <w:lang w:val="pt-PT"/>
        </w:rPr>
      </w:pPr>
    </w:p>
    <w:p w:rsidR="00F52439" w:rsidRDefault="00F52439">
      <w:pPr>
        <w:rPr>
          <w:lang w:val="pt-PT"/>
        </w:rPr>
      </w:pPr>
    </w:p>
    <w:p w:rsidR="00F52439" w:rsidRDefault="00F52439">
      <w:pPr>
        <w:rPr>
          <w:lang w:val="pt-PT"/>
        </w:rPr>
      </w:pPr>
    </w:p>
    <w:p w:rsidR="00F52439" w:rsidRDefault="00F52439">
      <w:pPr>
        <w:rPr>
          <w:lang w:val="pt-PT"/>
        </w:rPr>
      </w:pPr>
    </w:p>
    <w:p w:rsidR="00F52439" w:rsidRDefault="00F52439">
      <w:pPr>
        <w:rPr>
          <w:lang w:val="pt-PT"/>
        </w:rPr>
      </w:pPr>
    </w:p>
    <w:p w:rsidR="00F52439" w:rsidRDefault="00F52439">
      <w:pPr>
        <w:rPr>
          <w:lang w:val="pt-PT"/>
        </w:rPr>
      </w:pPr>
    </w:p>
    <w:p w:rsidR="00F52439" w:rsidRDefault="00F52439">
      <w:pPr>
        <w:rPr>
          <w:lang w:val="pt-PT"/>
        </w:rPr>
      </w:pPr>
    </w:p>
    <w:p w:rsidR="00F52439" w:rsidRDefault="00F52439">
      <w:pPr>
        <w:rPr>
          <w:lang w:val="pt-PT"/>
        </w:rPr>
      </w:pPr>
    </w:p>
    <w:p w:rsidR="00F52439" w:rsidRPr="007C4E0F" w:rsidRDefault="00F52439">
      <w:pPr>
        <w:rPr>
          <w:lang w:val="pt-PT"/>
        </w:rPr>
      </w:pPr>
    </w:p>
    <w:p w:rsidR="00D31222" w:rsidRDefault="00D31222">
      <w:pPr>
        <w:rPr>
          <w:lang w:val="pt-PT"/>
        </w:rPr>
      </w:pPr>
    </w:p>
    <w:p w:rsidR="00F52439" w:rsidRPr="007C4E0F" w:rsidRDefault="00F52439">
      <w:pPr>
        <w:rPr>
          <w:lang w:val="pt-PT"/>
        </w:rPr>
      </w:pPr>
    </w:p>
    <w:p w:rsidR="00D31222" w:rsidRDefault="00D31222" w:rsidP="00D31222">
      <w:pPr>
        <w:pStyle w:val="CitaoIntensa"/>
      </w:pPr>
      <w:proofErr w:type="spellStart"/>
      <w:r w:rsidRPr="00D31222">
        <w:lastRenderedPageBreak/>
        <w:t>Bibliografia</w:t>
      </w:r>
      <w:proofErr w:type="spellEnd"/>
    </w:p>
    <w:p w:rsidR="00D31222" w:rsidRDefault="00D31222" w:rsidP="00D31222"/>
    <w:p w:rsidR="001B05BD" w:rsidRPr="001B05BD" w:rsidRDefault="001B05BD" w:rsidP="001B05BD">
      <w:pPr>
        <w:pStyle w:val="PargrafodaLista"/>
        <w:numPr>
          <w:ilvl w:val="0"/>
          <w:numId w:val="2"/>
        </w:numPr>
        <w:spacing w:line="360" w:lineRule="auto"/>
        <w:rPr>
          <w:rStyle w:val="Forte"/>
          <w:b w:val="0"/>
          <w:bCs w:val="0"/>
          <w:sz w:val="24"/>
          <w:szCs w:val="24"/>
          <w:lang w:val="pt-PT"/>
        </w:rPr>
      </w:pPr>
      <w:r w:rsidRPr="001B05BD">
        <w:rPr>
          <w:rStyle w:val="Forte"/>
          <w:b w:val="0"/>
          <w:bCs w:val="0"/>
          <w:sz w:val="24"/>
          <w:szCs w:val="24"/>
          <w:lang w:val="pt-PT"/>
        </w:rPr>
        <w:t xml:space="preserve">FERLAND, F. (2006), </w:t>
      </w:r>
      <w:r w:rsidRPr="001B05BD">
        <w:rPr>
          <w:rStyle w:val="Forte"/>
          <w:bCs w:val="0"/>
          <w:sz w:val="24"/>
          <w:szCs w:val="24"/>
          <w:lang w:val="pt-PT"/>
        </w:rPr>
        <w:t>Vamos brincar? – Na infância e ao longo da vida</w:t>
      </w:r>
      <w:r w:rsidRPr="001B05BD">
        <w:rPr>
          <w:rStyle w:val="Forte"/>
          <w:b w:val="0"/>
          <w:bCs w:val="0"/>
          <w:sz w:val="24"/>
          <w:szCs w:val="24"/>
          <w:lang w:val="pt-PT"/>
        </w:rPr>
        <w:t xml:space="preserve">, </w:t>
      </w:r>
      <w:proofErr w:type="spellStart"/>
      <w:r w:rsidRPr="001B05BD">
        <w:rPr>
          <w:rStyle w:val="Forte"/>
          <w:b w:val="0"/>
          <w:bCs w:val="0"/>
          <w:sz w:val="24"/>
          <w:szCs w:val="24"/>
          <w:lang w:val="pt-PT"/>
        </w:rPr>
        <w:t>Climepsi</w:t>
      </w:r>
      <w:proofErr w:type="spellEnd"/>
      <w:r w:rsidRPr="001B05BD">
        <w:rPr>
          <w:rStyle w:val="Forte"/>
          <w:b w:val="0"/>
          <w:bCs w:val="0"/>
          <w:sz w:val="24"/>
          <w:szCs w:val="24"/>
          <w:lang w:val="pt-PT"/>
        </w:rPr>
        <w:t xml:space="preserve"> Editores;</w:t>
      </w:r>
    </w:p>
    <w:p w:rsidR="001B05BD" w:rsidRPr="001B05BD" w:rsidRDefault="001B05BD" w:rsidP="001B05BD">
      <w:pPr>
        <w:pStyle w:val="PargrafodaLista"/>
        <w:numPr>
          <w:ilvl w:val="0"/>
          <w:numId w:val="2"/>
        </w:numPr>
        <w:spacing w:line="360" w:lineRule="auto"/>
        <w:rPr>
          <w:sz w:val="24"/>
          <w:szCs w:val="24"/>
          <w:lang w:val="pt-PT"/>
        </w:rPr>
      </w:pPr>
      <w:r w:rsidRPr="001B05BD">
        <w:rPr>
          <w:rStyle w:val="Forte"/>
          <w:b w:val="0"/>
          <w:bCs w:val="0"/>
          <w:sz w:val="24"/>
          <w:szCs w:val="24"/>
          <w:lang w:val="pt-PT"/>
        </w:rPr>
        <w:t xml:space="preserve">OLIVIER, </w:t>
      </w:r>
      <w:proofErr w:type="spellStart"/>
      <w:r w:rsidRPr="001B05BD">
        <w:rPr>
          <w:rStyle w:val="Forte"/>
          <w:b w:val="0"/>
          <w:bCs w:val="0"/>
          <w:sz w:val="24"/>
          <w:szCs w:val="24"/>
          <w:lang w:val="pt-PT"/>
        </w:rPr>
        <w:t>Jean-Claude</w:t>
      </w:r>
      <w:proofErr w:type="spellEnd"/>
      <w:r w:rsidRPr="001B05BD">
        <w:rPr>
          <w:rStyle w:val="Forte"/>
          <w:b w:val="0"/>
          <w:bCs w:val="0"/>
          <w:sz w:val="24"/>
          <w:szCs w:val="24"/>
          <w:lang w:val="pt-PT"/>
        </w:rPr>
        <w:t xml:space="preserve">, (2000), </w:t>
      </w:r>
      <w:r w:rsidRPr="001B05BD">
        <w:rPr>
          <w:rStyle w:val="Forte"/>
          <w:bCs w:val="0"/>
          <w:sz w:val="24"/>
          <w:szCs w:val="24"/>
          <w:lang w:val="pt-PT"/>
        </w:rPr>
        <w:t>Das brigas aos jogos com regras: enfrentando a indisciplina na escola</w:t>
      </w:r>
      <w:r w:rsidRPr="001B05BD">
        <w:rPr>
          <w:rStyle w:val="Forte"/>
          <w:b w:val="0"/>
          <w:bCs w:val="0"/>
          <w:sz w:val="24"/>
          <w:szCs w:val="24"/>
          <w:lang w:val="pt-PT"/>
        </w:rPr>
        <w:t xml:space="preserve">, </w:t>
      </w:r>
      <w:proofErr w:type="spellStart"/>
      <w:r w:rsidRPr="001B05BD">
        <w:rPr>
          <w:rStyle w:val="Forte"/>
          <w:b w:val="0"/>
          <w:bCs w:val="0"/>
          <w:sz w:val="24"/>
          <w:szCs w:val="24"/>
          <w:lang w:val="pt-PT"/>
        </w:rPr>
        <w:t>Artmed</w:t>
      </w:r>
      <w:proofErr w:type="spellEnd"/>
      <w:r w:rsidRPr="001B05BD">
        <w:rPr>
          <w:rStyle w:val="Forte"/>
          <w:b w:val="0"/>
          <w:bCs w:val="0"/>
          <w:sz w:val="24"/>
          <w:szCs w:val="24"/>
          <w:lang w:val="pt-PT"/>
        </w:rPr>
        <w:t xml:space="preserve"> Editora, Brasil</w:t>
      </w:r>
    </w:p>
    <w:p w:rsidR="001B05BD" w:rsidRPr="001B05BD" w:rsidRDefault="001B05BD" w:rsidP="001B05BD">
      <w:pPr>
        <w:pStyle w:val="PargrafodaLista"/>
        <w:numPr>
          <w:ilvl w:val="0"/>
          <w:numId w:val="2"/>
        </w:numPr>
        <w:spacing w:line="360" w:lineRule="auto"/>
        <w:rPr>
          <w:rStyle w:val="Forte"/>
          <w:b w:val="0"/>
          <w:bCs w:val="0"/>
          <w:sz w:val="24"/>
          <w:szCs w:val="24"/>
          <w:lang w:val="pt-PT"/>
        </w:rPr>
      </w:pPr>
      <w:r w:rsidRPr="001B05BD">
        <w:rPr>
          <w:rStyle w:val="Forte"/>
          <w:b w:val="0"/>
          <w:bCs w:val="0"/>
          <w:sz w:val="24"/>
          <w:szCs w:val="24"/>
          <w:lang w:val="pt-PT"/>
        </w:rPr>
        <w:t xml:space="preserve">ONOFRE, P. (2004), </w:t>
      </w:r>
      <w:r w:rsidRPr="001B05BD">
        <w:rPr>
          <w:rStyle w:val="Forte"/>
          <w:bCs w:val="0"/>
          <w:sz w:val="24"/>
          <w:szCs w:val="24"/>
          <w:lang w:val="pt-PT"/>
        </w:rPr>
        <w:t>A Criança… e a sua psicomotricidade</w:t>
      </w:r>
      <w:r w:rsidRPr="001B05BD">
        <w:rPr>
          <w:rStyle w:val="Forte"/>
          <w:b w:val="0"/>
          <w:bCs w:val="0"/>
          <w:sz w:val="24"/>
          <w:szCs w:val="24"/>
          <w:lang w:val="pt-PT"/>
        </w:rPr>
        <w:t>, Trilhos Editora, Lisboa;</w:t>
      </w:r>
    </w:p>
    <w:p w:rsidR="001B05BD" w:rsidRPr="001B05BD" w:rsidRDefault="001B05BD" w:rsidP="001B05BD">
      <w:pPr>
        <w:pStyle w:val="PargrafodaLista"/>
        <w:numPr>
          <w:ilvl w:val="0"/>
          <w:numId w:val="2"/>
        </w:numPr>
        <w:spacing w:line="360" w:lineRule="auto"/>
        <w:rPr>
          <w:rStyle w:val="Forte"/>
          <w:b w:val="0"/>
          <w:bCs w:val="0"/>
          <w:sz w:val="24"/>
          <w:szCs w:val="24"/>
          <w:lang w:val="pt-PT"/>
        </w:rPr>
      </w:pPr>
      <w:r w:rsidRPr="001B05BD">
        <w:rPr>
          <w:rStyle w:val="Forte"/>
          <w:b w:val="0"/>
          <w:bCs w:val="0"/>
          <w:sz w:val="24"/>
          <w:szCs w:val="24"/>
          <w:lang w:val="pt-PT"/>
        </w:rPr>
        <w:t xml:space="preserve">SOUSA, A. (2003), </w:t>
      </w:r>
      <w:r w:rsidRPr="001B05BD">
        <w:rPr>
          <w:rStyle w:val="Forte"/>
          <w:bCs w:val="0"/>
          <w:sz w:val="24"/>
          <w:szCs w:val="24"/>
          <w:lang w:val="pt-PT"/>
        </w:rPr>
        <w:t>Educação pela arte e artes na educação</w:t>
      </w:r>
      <w:r w:rsidRPr="001B05BD">
        <w:rPr>
          <w:rStyle w:val="Forte"/>
          <w:b w:val="0"/>
          <w:bCs w:val="0"/>
          <w:sz w:val="24"/>
          <w:szCs w:val="24"/>
          <w:lang w:val="pt-PT"/>
        </w:rPr>
        <w:t>, 2º volume, Instituto Piaget, Lisboa;</w:t>
      </w:r>
    </w:p>
    <w:p w:rsidR="001B05BD" w:rsidRPr="001B05BD" w:rsidRDefault="001B05BD" w:rsidP="001B05BD">
      <w:pPr>
        <w:pStyle w:val="PargrafodaLista"/>
        <w:numPr>
          <w:ilvl w:val="0"/>
          <w:numId w:val="2"/>
        </w:numPr>
        <w:spacing w:line="360" w:lineRule="auto"/>
        <w:rPr>
          <w:rStyle w:val="Forte"/>
          <w:b w:val="0"/>
          <w:bCs w:val="0"/>
          <w:sz w:val="24"/>
          <w:szCs w:val="24"/>
          <w:lang w:val="pt-PT"/>
        </w:rPr>
      </w:pPr>
      <w:r w:rsidRPr="001B05BD">
        <w:rPr>
          <w:rStyle w:val="Forte"/>
          <w:b w:val="0"/>
          <w:bCs w:val="0"/>
          <w:sz w:val="24"/>
          <w:szCs w:val="24"/>
          <w:lang w:val="pt-PT"/>
        </w:rPr>
        <w:t>SPODECK, B. (</w:t>
      </w:r>
      <w:proofErr w:type="spellStart"/>
      <w:r w:rsidRPr="001B05BD">
        <w:rPr>
          <w:rStyle w:val="Forte"/>
          <w:b w:val="0"/>
          <w:bCs w:val="0"/>
          <w:sz w:val="24"/>
          <w:szCs w:val="24"/>
          <w:lang w:val="pt-PT"/>
        </w:rPr>
        <w:t>Org</w:t>
      </w:r>
      <w:proofErr w:type="spellEnd"/>
      <w:r w:rsidRPr="001B05BD">
        <w:rPr>
          <w:rStyle w:val="Forte"/>
          <w:b w:val="0"/>
          <w:bCs w:val="0"/>
          <w:sz w:val="24"/>
          <w:szCs w:val="24"/>
          <w:lang w:val="pt-PT"/>
        </w:rPr>
        <w:t xml:space="preserve">.), (2002), </w:t>
      </w:r>
      <w:r w:rsidRPr="001B05BD">
        <w:rPr>
          <w:rStyle w:val="Forte"/>
          <w:bCs w:val="0"/>
          <w:sz w:val="24"/>
          <w:szCs w:val="24"/>
          <w:lang w:val="pt-PT"/>
        </w:rPr>
        <w:t>Manual de Investigação em Educação de Infância</w:t>
      </w:r>
      <w:r w:rsidRPr="001B05BD">
        <w:rPr>
          <w:rStyle w:val="Forte"/>
          <w:b w:val="0"/>
          <w:bCs w:val="0"/>
          <w:sz w:val="24"/>
          <w:szCs w:val="24"/>
          <w:lang w:val="pt-PT"/>
        </w:rPr>
        <w:t>, Fundação Calouste Gulbenkian, Lisboa;</w:t>
      </w:r>
    </w:p>
    <w:sectPr w:rsidR="001B05BD" w:rsidRPr="001B05BD" w:rsidSect="00D31222">
      <w:pgSz w:w="11906" w:h="16838"/>
      <w:pgMar w:top="1417" w:right="1701" w:bottom="1417"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23612"/>
    <w:multiLevelType w:val="hybridMultilevel"/>
    <w:tmpl w:val="BF12CDAE"/>
    <w:lvl w:ilvl="0" w:tplc="08160001">
      <w:start w:val="1"/>
      <w:numFmt w:val="bullet"/>
      <w:lvlText w:val=""/>
      <w:lvlJc w:val="left"/>
      <w:pPr>
        <w:ind w:left="765" w:hanging="360"/>
      </w:pPr>
      <w:rPr>
        <w:rFonts w:ascii="Symbol" w:hAnsi="Symbol" w:hint="default"/>
      </w:rPr>
    </w:lvl>
    <w:lvl w:ilvl="1" w:tplc="08160003" w:tentative="1">
      <w:start w:val="1"/>
      <w:numFmt w:val="bullet"/>
      <w:lvlText w:val="o"/>
      <w:lvlJc w:val="left"/>
      <w:pPr>
        <w:ind w:left="1485" w:hanging="360"/>
      </w:pPr>
      <w:rPr>
        <w:rFonts w:ascii="Courier New" w:hAnsi="Courier New" w:cs="Courier New" w:hint="default"/>
      </w:rPr>
    </w:lvl>
    <w:lvl w:ilvl="2" w:tplc="08160005" w:tentative="1">
      <w:start w:val="1"/>
      <w:numFmt w:val="bullet"/>
      <w:lvlText w:val=""/>
      <w:lvlJc w:val="left"/>
      <w:pPr>
        <w:ind w:left="2205" w:hanging="360"/>
      </w:pPr>
      <w:rPr>
        <w:rFonts w:ascii="Wingdings" w:hAnsi="Wingdings" w:hint="default"/>
      </w:rPr>
    </w:lvl>
    <w:lvl w:ilvl="3" w:tplc="08160001" w:tentative="1">
      <w:start w:val="1"/>
      <w:numFmt w:val="bullet"/>
      <w:lvlText w:val=""/>
      <w:lvlJc w:val="left"/>
      <w:pPr>
        <w:ind w:left="2925" w:hanging="360"/>
      </w:pPr>
      <w:rPr>
        <w:rFonts w:ascii="Symbol" w:hAnsi="Symbol" w:hint="default"/>
      </w:rPr>
    </w:lvl>
    <w:lvl w:ilvl="4" w:tplc="08160003" w:tentative="1">
      <w:start w:val="1"/>
      <w:numFmt w:val="bullet"/>
      <w:lvlText w:val="o"/>
      <w:lvlJc w:val="left"/>
      <w:pPr>
        <w:ind w:left="3645" w:hanging="360"/>
      </w:pPr>
      <w:rPr>
        <w:rFonts w:ascii="Courier New" w:hAnsi="Courier New" w:cs="Courier New" w:hint="default"/>
      </w:rPr>
    </w:lvl>
    <w:lvl w:ilvl="5" w:tplc="08160005" w:tentative="1">
      <w:start w:val="1"/>
      <w:numFmt w:val="bullet"/>
      <w:lvlText w:val=""/>
      <w:lvlJc w:val="left"/>
      <w:pPr>
        <w:ind w:left="4365" w:hanging="360"/>
      </w:pPr>
      <w:rPr>
        <w:rFonts w:ascii="Wingdings" w:hAnsi="Wingdings" w:hint="default"/>
      </w:rPr>
    </w:lvl>
    <w:lvl w:ilvl="6" w:tplc="08160001" w:tentative="1">
      <w:start w:val="1"/>
      <w:numFmt w:val="bullet"/>
      <w:lvlText w:val=""/>
      <w:lvlJc w:val="left"/>
      <w:pPr>
        <w:ind w:left="5085" w:hanging="360"/>
      </w:pPr>
      <w:rPr>
        <w:rFonts w:ascii="Symbol" w:hAnsi="Symbol" w:hint="default"/>
      </w:rPr>
    </w:lvl>
    <w:lvl w:ilvl="7" w:tplc="08160003" w:tentative="1">
      <w:start w:val="1"/>
      <w:numFmt w:val="bullet"/>
      <w:lvlText w:val="o"/>
      <w:lvlJc w:val="left"/>
      <w:pPr>
        <w:ind w:left="5805" w:hanging="360"/>
      </w:pPr>
      <w:rPr>
        <w:rFonts w:ascii="Courier New" w:hAnsi="Courier New" w:cs="Courier New" w:hint="default"/>
      </w:rPr>
    </w:lvl>
    <w:lvl w:ilvl="8" w:tplc="08160005" w:tentative="1">
      <w:start w:val="1"/>
      <w:numFmt w:val="bullet"/>
      <w:lvlText w:val=""/>
      <w:lvlJc w:val="left"/>
      <w:pPr>
        <w:ind w:left="6525" w:hanging="360"/>
      </w:pPr>
      <w:rPr>
        <w:rFonts w:ascii="Wingdings" w:hAnsi="Wingdings" w:hint="default"/>
      </w:rPr>
    </w:lvl>
  </w:abstractNum>
  <w:abstractNum w:abstractNumId="1">
    <w:nsid w:val="1F37263B"/>
    <w:multiLevelType w:val="hybridMultilevel"/>
    <w:tmpl w:val="E0CC8774"/>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2">
    <w:nsid w:val="472F1C14"/>
    <w:multiLevelType w:val="hybridMultilevel"/>
    <w:tmpl w:val="BC70BD50"/>
    <w:lvl w:ilvl="0" w:tplc="20364108">
      <w:start w:val="1"/>
      <w:numFmt w:val="bullet"/>
      <w:lvlText w:val=""/>
      <w:lvlJc w:val="left"/>
      <w:pPr>
        <w:ind w:left="360" w:hanging="360"/>
      </w:pPr>
      <w:rPr>
        <w:rFonts w:ascii="Symbol" w:hAnsi="Symbol" w:hint="default"/>
        <w:color w:val="auto"/>
      </w:rPr>
    </w:lvl>
    <w:lvl w:ilvl="1" w:tplc="08160003" w:tentative="1">
      <w:start w:val="1"/>
      <w:numFmt w:val="bullet"/>
      <w:lvlText w:val="o"/>
      <w:lvlJc w:val="left"/>
      <w:pPr>
        <w:ind w:left="371" w:hanging="360"/>
      </w:pPr>
      <w:rPr>
        <w:rFonts w:ascii="Courier New" w:hAnsi="Courier New" w:cs="Courier New" w:hint="default"/>
      </w:rPr>
    </w:lvl>
    <w:lvl w:ilvl="2" w:tplc="08160005" w:tentative="1">
      <w:start w:val="1"/>
      <w:numFmt w:val="bullet"/>
      <w:lvlText w:val=""/>
      <w:lvlJc w:val="left"/>
      <w:pPr>
        <w:ind w:left="1091" w:hanging="360"/>
      </w:pPr>
      <w:rPr>
        <w:rFonts w:ascii="Wingdings" w:hAnsi="Wingdings" w:hint="default"/>
      </w:rPr>
    </w:lvl>
    <w:lvl w:ilvl="3" w:tplc="08160001" w:tentative="1">
      <w:start w:val="1"/>
      <w:numFmt w:val="bullet"/>
      <w:lvlText w:val=""/>
      <w:lvlJc w:val="left"/>
      <w:pPr>
        <w:ind w:left="1811" w:hanging="360"/>
      </w:pPr>
      <w:rPr>
        <w:rFonts w:ascii="Symbol" w:hAnsi="Symbol" w:hint="default"/>
      </w:rPr>
    </w:lvl>
    <w:lvl w:ilvl="4" w:tplc="08160003" w:tentative="1">
      <w:start w:val="1"/>
      <w:numFmt w:val="bullet"/>
      <w:lvlText w:val="o"/>
      <w:lvlJc w:val="left"/>
      <w:pPr>
        <w:ind w:left="2531" w:hanging="360"/>
      </w:pPr>
      <w:rPr>
        <w:rFonts w:ascii="Courier New" w:hAnsi="Courier New" w:cs="Courier New" w:hint="default"/>
      </w:rPr>
    </w:lvl>
    <w:lvl w:ilvl="5" w:tplc="08160005" w:tentative="1">
      <w:start w:val="1"/>
      <w:numFmt w:val="bullet"/>
      <w:lvlText w:val=""/>
      <w:lvlJc w:val="left"/>
      <w:pPr>
        <w:ind w:left="3251" w:hanging="360"/>
      </w:pPr>
      <w:rPr>
        <w:rFonts w:ascii="Wingdings" w:hAnsi="Wingdings" w:hint="default"/>
      </w:rPr>
    </w:lvl>
    <w:lvl w:ilvl="6" w:tplc="08160001" w:tentative="1">
      <w:start w:val="1"/>
      <w:numFmt w:val="bullet"/>
      <w:lvlText w:val=""/>
      <w:lvlJc w:val="left"/>
      <w:pPr>
        <w:ind w:left="3971" w:hanging="360"/>
      </w:pPr>
      <w:rPr>
        <w:rFonts w:ascii="Symbol" w:hAnsi="Symbol" w:hint="default"/>
      </w:rPr>
    </w:lvl>
    <w:lvl w:ilvl="7" w:tplc="08160003" w:tentative="1">
      <w:start w:val="1"/>
      <w:numFmt w:val="bullet"/>
      <w:lvlText w:val="o"/>
      <w:lvlJc w:val="left"/>
      <w:pPr>
        <w:ind w:left="4691" w:hanging="360"/>
      </w:pPr>
      <w:rPr>
        <w:rFonts w:ascii="Courier New" w:hAnsi="Courier New" w:cs="Courier New" w:hint="default"/>
      </w:rPr>
    </w:lvl>
    <w:lvl w:ilvl="8" w:tplc="08160005" w:tentative="1">
      <w:start w:val="1"/>
      <w:numFmt w:val="bullet"/>
      <w:lvlText w:val=""/>
      <w:lvlJc w:val="left"/>
      <w:pPr>
        <w:ind w:left="5411" w:hanging="360"/>
      </w:pPr>
      <w:rPr>
        <w:rFonts w:ascii="Wingdings" w:hAnsi="Wingdings" w:hint="default"/>
      </w:rPr>
    </w:lvl>
  </w:abstractNum>
  <w:abstractNum w:abstractNumId="3">
    <w:nsid w:val="4BB9304F"/>
    <w:multiLevelType w:val="hybridMultilevel"/>
    <w:tmpl w:val="B75A9A1E"/>
    <w:lvl w:ilvl="0" w:tplc="20364108">
      <w:start w:val="1"/>
      <w:numFmt w:val="bullet"/>
      <w:lvlText w:val=""/>
      <w:lvlJc w:val="left"/>
      <w:pPr>
        <w:ind w:left="360" w:hanging="360"/>
      </w:pPr>
      <w:rPr>
        <w:rFonts w:ascii="Symbol" w:hAnsi="Symbol" w:hint="default"/>
        <w:color w:val="auto"/>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4">
    <w:nsid w:val="6BF02F7B"/>
    <w:multiLevelType w:val="hybridMultilevel"/>
    <w:tmpl w:val="9942EE42"/>
    <w:lvl w:ilvl="0" w:tplc="08160001">
      <w:start w:val="1"/>
      <w:numFmt w:val="bullet"/>
      <w:lvlText w:val=""/>
      <w:lvlJc w:val="left"/>
      <w:pPr>
        <w:ind w:left="720" w:hanging="360"/>
      </w:pPr>
      <w:rPr>
        <w:rFonts w:ascii="Symbol" w:hAnsi="Symbol" w:hint="default"/>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5">
    <w:nsid w:val="6CA123A1"/>
    <w:multiLevelType w:val="hybridMultilevel"/>
    <w:tmpl w:val="18108652"/>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6E0F0640"/>
    <w:multiLevelType w:val="hybridMultilevel"/>
    <w:tmpl w:val="E2906CE0"/>
    <w:lvl w:ilvl="0" w:tplc="20364108">
      <w:start w:val="1"/>
      <w:numFmt w:val="bullet"/>
      <w:lvlText w:val=""/>
      <w:lvlJc w:val="left"/>
      <w:pPr>
        <w:ind w:left="360" w:hanging="360"/>
      </w:pPr>
      <w:rPr>
        <w:rFonts w:ascii="Symbol" w:hAnsi="Symbol" w:hint="default"/>
        <w:color w:val="auto"/>
      </w:rPr>
    </w:lvl>
    <w:lvl w:ilvl="1" w:tplc="08160003" w:tentative="1">
      <w:start w:val="1"/>
      <w:numFmt w:val="bullet"/>
      <w:lvlText w:val="o"/>
      <w:lvlJc w:val="left"/>
      <w:pPr>
        <w:ind w:left="371" w:hanging="360"/>
      </w:pPr>
      <w:rPr>
        <w:rFonts w:ascii="Courier New" w:hAnsi="Courier New" w:cs="Courier New" w:hint="default"/>
      </w:rPr>
    </w:lvl>
    <w:lvl w:ilvl="2" w:tplc="08160005" w:tentative="1">
      <w:start w:val="1"/>
      <w:numFmt w:val="bullet"/>
      <w:lvlText w:val=""/>
      <w:lvlJc w:val="left"/>
      <w:pPr>
        <w:ind w:left="1091" w:hanging="360"/>
      </w:pPr>
      <w:rPr>
        <w:rFonts w:ascii="Wingdings" w:hAnsi="Wingdings" w:hint="default"/>
      </w:rPr>
    </w:lvl>
    <w:lvl w:ilvl="3" w:tplc="08160001" w:tentative="1">
      <w:start w:val="1"/>
      <w:numFmt w:val="bullet"/>
      <w:lvlText w:val=""/>
      <w:lvlJc w:val="left"/>
      <w:pPr>
        <w:ind w:left="1811" w:hanging="360"/>
      </w:pPr>
      <w:rPr>
        <w:rFonts w:ascii="Symbol" w:hAnsi="Symbol" w:hint="default"/>
      </w:rPr>
    </w:lvl>
    <w:lvl w:ilvl="4" w:tplc="08160003" w:tentative="1">
      <w:start w:val="1"/>
      <w:numFmt w:val="bullet"/>
      <w:lvlText w:val="o"/>
      <w:lvlJc w:val="left"/>
      <w:pPr>
        <w:ind w:left="2531" w:hanging="360"/>
      </w:pPr>
      <w:rPr>
        <w:rFonts w:ascii="Courier New" w:hAnsi="Courier New" w:cs="Courier New" w:hint="default"/>
      </w:rPr>
    </w:lvl>
    <w:lvl w:ilvl="5" w:tplc="08160005" w:tentative="1">
      <w:start w:val="1"/>
      <w:numFmt w:val="bullet"/>
      <w:lvlText w:val=""/>
      <w:lvlJc w:val="left"/>
      <w:pPr>
        <w:ind w:left="3251" w:hanging="360"/>
      </w:pPr>
      <w:rPr>
        <w:rFonts w:ascii="Wingdings" w:hAnsi="Wingdings" w:hint="default"/>
      </w:rPr>
    </w:lvl>
    <w:lvl w:ilvl="6" w:tplc="08160001" w:tentative="1">
      <w:start w:val="1"/>
      <w:numFmt w:val="bullet"/>
      <w:lvlText w:val=""/>
      <w:lvlJc w:val="left"/>
      <w:pPr>
        <w:ind w:left="3971" w:hanging="360"/>
      </w:pPr>
      <w:rPr>
        <w:rFonts w:ascii="Symbol" w:hAnsi="Symbol" w:hint="default"/>
      </w:rPr>
    </w:lvl>
    <w:lvl w:ilvl="7" w:tplc="08160003" w:tentative="1">
      <w:start w:val="1"/>
      <w:numFmt w:val="bullet"/>
      <w:lvlText w:val="o"/>
      <w:lvlJc w:val="left"/>
      <w:pPr>
        <w:ind w:left="4691" w:hanging="360"/>
      </w:pPr>
      <w:rPr>
        <w:rFonts w:ascii="Courier New" w:hAnsi="Courier New" w:cs="Courier New" w:hint="default"/>
      </w:rPr>
    </w:lvl>
    <w:lvl w:ilvl="8" w:tplc="08160005" w:tentative="1">
      <w:start w:val="1"/>
      <w:numFmt w:val="bullet"/>
      <w:lvlText w:val=""/>
      <w:lvlJc w:val="left"/>
      <w:pPr>
        <w:ind w:left="5411" w:hanging="360"/>
      </w:pPr>
      <w:rPr>
        <w:rFonts w:ascii="Wingdings" w:hAnsi="Wingdings" w:hint="default"/>
      </w:rPr>
    </w:lvl>
  </w:abstractNum>
  <w:abstractNum w:abstractNumId="7">
    <w:nsid w:val="7F7758B4"/>
    <w:multiLevelType w:val="hybridMultilevel"/>
    <w:tmpl w:val="7FAA3F3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3"/>
  </w:num>
  <w:num w:numId="5">
    <w:abstractNumId w:val="2"/>
  </w:num>
  <w:num w:numId="6">
    <w:abstractNumId w:val="6"/>
  </w:num>
  <w:num w:numId="7">
    <w:abstractNumId w:val="0"/>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00"/>
  <w:displayHorizontalDrawingGridEvery w:val="2"/>
  <w:characterSpacingControl w:val="doNotCompress"/>
  <w:compat>
    <w:useFELayout/>
  </w:compat>
  <w:rsids>
    <w:rsidRoot w:val="00D31222"/>
    <w:rsid w:val="000445F9"/>
    <w:rsid w:val="00115C4E"/>
    <w:rsid w:val="001B05BD"/>
    <w:rsid w:val="001B1A35"/>
    <w:rsid w:val="00277C3D"/>
    <w:rsid w:val="002B359C"/>
    <w:rsid w:val="003A1C65"/>
    <w:rsid w:val="003F1FED"/>
    <w:rsid w:val="0057526D"/>
    <w:rsid w:val="00614337"/>
    <w:rsid w:val="006E7650"/>
    <w:rsid w:val="006F018B"/>
    <w:rsid w:val="00704CDE"/>
    <w:rsid w:val="007C4E0F"/>
    <w:rsid w:val="008015DC"/>
    <w:rsid w:val="00830BD9"/>
    <w:rsid w:val="00943FDB"/>
    <w:rsid w:val="00A627E9"/>
    <w:rsid w:val="00B43F9E"/>
    <w:rsid w:val="00B443BE"/>
    <w:rsid w:val="00C34B26"/>
    <w:rsid w:val="00CB7857"/>
    <w:rsid w:val="00D26C46"/>
    <w:rsid w:val="00D31222"/>
    <w:rsid w:val="00EF6637"/>
    <w:rsid w:val="00F52439"/>
    <w:rsid w:val="00F77496"/>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222"/>
    <w:rPr>
      <w:i/>
      <w:iCs/>
      <w:sz w:val="20"/>
      <w:szCs w:val="20"/>
    </w:rPr>
  </w:style>
  <w:style w:type="paragraph" w:styleId="Ttulo1">
    <w:name w:val="heading 1"/>
    <w:basedOn w:val="Normal"/>
    <w:next w:val="Normal"/>
    <w:link w:val="Ttulo1Carcter"/>
    <w:uiPriority w:val="9"/>
    <w:qFormat/>
    <w:rsid w:val="00D31222"/>
    <w:pPr>
      <w:pBdr>
        <w:top w:val="single" w:sz="8" w:space="0" w:color="CCB400" w:themeColor="accent2"/>
        <w:left w:val="single" w:sz="8" w:space="0" w:color="CCB400" w:themeColor="accent2"/>
        <w:bottom w:val="single" w:sz="8" w:space="0" w:color="CCB400" w:themeColor="accent2"/>
        <w:right w:val="single" w:sz="8" w:space="0" w:color="CCB400" w:themeColor="accent2"/>
      </w:pBdr>
      <w:shd w:val="clear" w:color="auto" w:fill="FFF7C1" w:themeFill="accent2" w:themeFillTint="33"/>
      <w:spacing w:before="480" w:after="100" w:line="269" w:lineRule="auto"/>
      <w:contextualSpacing/>
      <w:outlineLvl w:val="0"/>
    </w:pPr>
    <w:rPr>
      <w:rFonts w:asciiTheme="majorHAnsi" w:eastAsiaTheme="majorEastAsia" w:hAnsiTheme="majorHAnsi" w:cstheme="majorBidi"/>
      <w:b/>
      <w:bCs/>
      <w:color w:val="655900" w:themeColor="accent2" w:themeShade="7F"/>
      <w:sz w:val="22"/>
      <w:szCs w:val="22"/>
    </w:rPr>
  </w:style>
  <w:style w:type="paragraph" w:styleId="Ttulo2">
    <w:name w:val="heading 2"/>
    <w:basedOn w:val="Normal"/>
    <w:next w:val="Normal"/>
    <w:link w:val="Ttulo2Carcter"/>
    <w:uiPriority w:val="9"/>
    <w:unhideWhenUsed/>
    <w:qFormat/>
    <w:rsid w:val="00D31222"/>
    <w:pPr>
      <w:pBdr>
        <w:top w:val="single" w:sz="4" w:space="0" w:color="CCB400" w:themeColor="accent2"/>
        <w:left w:val="single" w:sz="48" w:space="2" w:color="CCB400" w:themeColor="accent2"/>
        <w:bottom w:val="single" w:sz="4" w:space="0" w:color="CCB400" w:themeColor="accent2"/>
        <w:right w:val="single" w:sz="4" w:space="4" w:color="CCB400" w:themeColor="accent2"/>
      </w:pBdr>
      <w:spacing w:before="200" w:after="100" w:line="269" w:lineRule="auto"/>
      <w:ind w:left="144"/>
      <w:contextualSpacing/>
      <w:outlineLvl w:val="1"/>
    </w:pPr>
    <w:rPr>
      <w:rFonts w:asciiTheme="majorHAnsi" w:eastAsiaTheme="majorEastAsia" w:hAnsiTheme="majorHAnsi" w:cstheme="majorBidi"/>
      <w:b/>
      <w:bCs/>
      <w:color w:val="988600" w:themeColor="accent2" w:themeShade="BF"/>
      <w:sz w:val="22"/>
      <w:szCs w:val="22"/>
    </w:rPr>
  </w:style>
  <w:style w:type="paragraph" w:styleId="Ttulo3">
    <w:name w:val="heading 3"/>
    <w:basedOn w:val="Normal"/>
    <w:next w:val="Normal"/>
    <w:link w:val="Ttulo3Carcter"/>
    <w:uiPriority w:val="9"/>
    <w:unhideWhenUsed/>
    <w:qFormat/>
    <w:rsid w:val="00D31222"/>
    <w:pPr>
      <w:pBdr>
        <w:left w:val="single" w:sz="48" w:space="2" w:color="CCB400" w:themeColor="accent2"/>
        <w:bottom w:val="single" w:sz="4" w:space="0" w:color="CCB400" w:themeColor="accent2"/>
      </w:pBdr>
      <w:spacing w:before="200" w:after="100" w:line="240" w:lineRule="auto"/>
      <w:ind w:left="144"/>
      <w:contextualSpacing/>
      <w:outlineLvl w:val="2"/>
    </w:pPr>
    <w:rPr>
      <w:rFonts w:asciiTheme="majorHAnsi" w:eastAsiaTheme="majorEastAsia" w:hAnsiTheme="majorHAnsi" w:cstheme="majorBidi"/>
      <w:b/>
      <w:bCs/>
      <w:color w:val="988600" w:themeColor="accent2" w:themeShade="BF"/>
      <w:sz w:val="22"/>
      <w:szCs w:val="22"/>
    </w:rPr>
  </w:style>
  <w:style w:type="paragraph" w:styleId="Ttulo4">
    <w:name w:val="heading 4"/>
    <w:basedOn w:val="Normal"/>
    <w:next w:val="Normal"/>
    <w:link w:val="Ttulo4Carcter"/>
    <w:uiPriority w:val="9"/>
    <w:unhideWhenUsed/>
    <w:qFormat/>
    <w:rsid w:val="00D31222"/>
    <w:pPr>
      <w:pBdr>
        <w:left w:val="single" w:sz="4" w:space="2" w:color="CCB400" w:themeColor="accent2"/>
        <w:bottom w:val="single" w:sz="4" w:space="2" w:color="CCB400" w:themeColor="accent2"/>
      </w:pBdr>
      <w:spacing w:before="200" w:after="100" w:line="240" w:lineRule="auto"/>
      <w:ind w:left="86"/>
      <w:contextualSpacing/>
      <w:outlineLvl w:val="3"/>
    </w:pPr>
    <w:rPr>
      <w:rFonts w:asciiTheme="majorHAnsi" w:eastAsiaTheme="majorEastAsia" w:hAnsiTheme="majorHAnsi" w:cstheme="majorBidi"/>
      <w:b/>
      <w:bCs/>
      <w:color w:val="988600" w:themeColor="accent2" w:themeShade="BF"/>
      <w:sz w:val="22"/>
      <w:szCs w:val="22"/>
    </w:rPr>
  </w:style>
  <w:style w:type="paragraph" w:styleId="Ttulo5">
    <w:name w:val="heading 5"/>
    <w:basedOn w:val="Normal"/>
    <w:next w:val="Normal"/>
    <w:link w:val="Ttulo5Carcter"/>
    <w:uiPriority w:val="9"/>
    <w:semiHidden/>
    <w:unhideWhenUsed/>
    <w:qFormat/>
    <w:rsid w:val="00D31222"/>
    <w:pPr>
      <w:pBdr>
        <w:left w:val="dotted" w:sz="4" w:space="2" w:color="CCB400" w:themeColor="accent2"/>
        <w:bottom w:val="dotted" w:sz="4" w:space="2" w:color="CCB400" w:themeColor="accent2"/>
      </w:pBdr>
      <w:spacing w:before="200" w:after="100" w:line="240" w:lineRule="auto"/>
      <w:ind w:left="86"/>
      <w:contextualSpacing/>
      <w:outlineLvl w:val="4"/>
    </w:pPr>
    <w:rPr>
      <w:rFonts w:asciiTheme="majorHAnsi" w:eastAsiaTheme="majorEastAsia" w:hAnsiTheme="majorHAnsi" w:cstheme="majorBidi"/>
      <w:b/>
      <w:bCs/>
      <w:color w:val="988600" w:themeColor="accent2" w:themeShade="BF"/>
      <w:sz w:val="22"/>
      <w:szCs w:val="22"/>
    </w:rPr>
  </w:style>
  <w:style w:type="paragraph" w:styleId="Ttulo6">
    <w:name w:val="heading 6"/>
    <w:basedOn w:val="Normal"/>
    <w:next w:val="Normal"/>
    <w:link w:val="Ttulo6Carcter"/>
    <w:uiPriority w:val="9"/>
    <w:semiHidden/>
    <w:unhideWhenUsed/>
    <w:qFormat/>
    <w:rsid w:val="00D31222"/>
    <w:pPr>
      <w:pBdr>
        <w:bottom w:val="single" w:sz="4" w:space="2" w:color="FFF084" w:themeColor="accent2" w:themeTint="66"/>
      </w:pBdr>
      <w:spacing w:before="200" w:after="100" w:line="240" w:lineRule="auto"/>
      <w:contextualSpacing/>
      <w:outlineLvl w:val="5"/>
    </w:pPr>
    <w:rPr>
      <w:rFonts w:asciiTheme="majorHAnsi" w:eastAsiaTheme="majorEastAsia" w:hAnsiTheme="majorHAnsi" w:cstheme="majorBidi"/>
      <w:color w:val="988600" w:themeColor="accent2" w:themeShade="BF"/>
      <w:sz w:val="22"/>
      <w:szCs w:val="22"/>
    </w:rPr>
  </w:style>
  <w:style w:type="paragraph" w:styleId="Ttulo7">
    <w:name w:val="heading 7"/>
    <w:basedOn w:val="Normal"/>
    <w:next w:val="Normal"/>
    <w:link w:val="Ttulo7Carcter"/>
    <w:uiPriority w:val="9"/>
    <w:semiHidden/>
    <w:unhideWhenUsed/>
    <w:qFormat/>
    <w:rsid w:val="00D31222"/>
    <w:pPr>
      <w:pBdr>
        <w:bottom w:val="dotted" w:sz="4" w:space="2" w:color="FFE947" w:themeColor="accent2" w:themeTint="99"/>
      </w:pBdr>
      <w:spacing w:before="200" w:after="100" w:line="240" w:lineRule="auto"/>
      <w:contextualSpacing/>
      <w:outlineLvl w:val="6"/>
    </w:pPr>
    <w:rPr>
      <w:rFonts w:asciiTheme="majorHAnsi" w:eastAsiaTheme="majorEastAsia" w:hAnsiTheme="majorHAnsi" w:cstheme="majorBidi"/>
      <w:color w:val="988600" w:themeColor="accent2" w:themeShade="BF"/>
      <w:sz w:val="22"/>
      <w:szCs w:val="22"/>
    </w:rPr>
  </w:style>
  <w:style w:type="paragraph" w:styleId="Ttulo8">
    <w:name w:val="heading 8"/>
    <w:basedOn w:val="Normal"/>
    <w:next w:val="Normal"/>
    <w:link w:val="Ttulo8Carcter"/>
    <w:uiPriority w:val="9"/>
    <w:semiHidden/>
    <w:unhideWhenUsed/>
    <w:qFormat/>
    <w:rsid w:val="00D31222"/>
    <w:pPr>
      <w:spacing w:before="200" w:after="100" w:line="240" w:lineRule="auto"/>
      <w:contextualSpacing/>
      <w:outlineLvl w:val="7"/>
    </w:pPr>
    <w:rPr>
      <w:rFonts w:asciiTheme="majorHAnsi" w:eastAsiaTheme="majorEastAsia" w:hAnsiTheme="majorHAnsi" w:cstheme="majorBidi"/>
      <w:color w:val="CCB400" w:themeColor="accent2"/>
      <w:sz w:val="22"/>
      <w:szCs w:val="22"/>
    </w:rPr>
  </w:style>
  <w:style w:type="paragraph" w:styleId="Ttulo9">
    <w:name w:val="heading 9"/>
    <w:basedOn w:val="Normal"/>
    <w:next w:val="Normal"/>
    <w:link w:val="Ttulo9Carcter"/>
    <w:uiPriority w:val="9"/>
    <w:semiHidden/>
    <w:unhideWhenUsed/>
    <w:qFormat/>
    <w:rsid w:val="00D31222"/>
    <w:pPr>
      <w:spacing w:before="200" w:after="100" w:line="240" w:lineRule="auto"/>
      <w:contextualSpacing/>
      <w:outlineLvl w:val="8"/>
    </w:pPr>
    <w:rPr>
      <w:rFonts w:asciiTheme="majorHAnsi" w:eastAsiaTheme="majorEastAsia" w:hAnsiTheme="majorHAnsi" w:cstheme="majorBidi"/>
      <w:color w:val="CCB400" w:themeColor="accent2"/>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
    <w:rsid w:val="00D31222"/>
    <w:rPr>
      <w:rFonts w:asciiTheme="majorHAnsi" w:eastAsiaTheme="majorEastAsia" w:hAnsiTheme="majorHAnsi" w:cstheme="majorBidi"/>
      <w:b/>
      <w:bCs/>
      <w:i/>
      <w:iCs/>
      <w:color w:val="655900" w:themeColor="accent2" w:themeShade="7F"/>
      <w:shd w:val="clear" w:color="auto" w:fill="FFF7C1" w:themeFill="accent2" w:themeFillTint="33"/>
    </w:rPr>
  </w:style>
  <w:style w:type="character" w:customStyle="1" w:styleId="Ttulo2Carcter">
    <w:name w:val="Título 2 Carácter"/>
    <w:basedOn w:val="Tipodeletrapredefinidodopargrafo"/>
    <w:link w:val="Ttulo2"/>
    <w:uiPriority w:val="9"/>
    <w:rsid w:val="00D31222"/>
    <w:rPr>
      <w:rFonts w:asciiTheme="majorHAnsi" w:eastAsiaTheme="majorEastAsia" w:hAnsiTheme="majorHAnsi" w:cstheme="majorBidi"/>
      <w:b/>
      <w:bCs/>
      <w:i/>
      <w:iCs/>
      <w:color w:val="988600" w:themeColor="accent2" w:themeShade="BF"/>
    </w:rPr>
  </w:style>
  <w:style w:type="character" w:customStyle="1" w:styleId="Ttulo3Carcter">
    <w:name w:val="Título 3 Carácter"/>
    <w:basedOn w:val="Tipodeletrapredefinidodopargrafo"/>
    <w:link w:val="Ttulo3"/>
    <w:uiPriority w:val="9"/>
    <w:rsid w:val="00D31222"/>
    <w:rPr>
      <w:rFonts w:asciiTheme="majorHAnsi" w:eastAsiaTheme="majorEastAsia" w:hAnsiTheme="majorHAnsi" w:cstheme="majorBidi"/>
      <w:b/>
      <w:bCs/>
      <w:i/>
      <w:iCs/>
      <w:color w:val="988600" w:themeColor="accent2" w:themeShade="BF"/>
    </w:rPr>
  </w:style>
  <w:style w:type="character" w:customStyle="1" w:styleId="Ttulo4Carcter">
    <w:name w:val="Título 4 Carácter"/>
    <w:basedOn w:val="Tipodeletrapredefinidodopargrafo"/>
    <w:link w:val="Ttulo4"/>
    <w:uiPriority w:val="9"/>
    <w:rsid w:val="00D31222"/>
    <w:rPr>
      <w:rFonts w:asciiTheme="majorHAnsi" w:eastAsiaTheme="majorEastAsia" w:hAnsiTheme="majorHAnsi" w:cstheme="majorBidi"/>
      <w:b/>
      <w:bCs/>
      <w:i/>
      <w:iCs/>
      <w:color w:val="988600" w:themeColor="accent2" w:themeShade="BF"/>
    </w:rPr>
  </w:style>
  <w:style w:type="character" w:customStyle="1" w:styleId="Ttulo5Carcter">
    <w:name w:val="Título 5 Carácter"/>
    <w:basedOn w:val="Tipodeletrapredefinidodopargrafo"/>
    <w:link w:val="Ttulo5"/>
    <w:uiPriority w:val="9"/>
    <w:semiHidden/>
    <w:rsid w:val="00D31222"/>
    <w:rPr>
      <w:rFonts w:asciiTheme="majorHAnsi" w:eastAsiaTheme="majorEastAsia" w:hAnsiTheme="majorHAnsi" w:cstheme="majorBidi"/>
      <w:b/>
      <w:bCs/>
      <w:i/>
      <w:iCs/>
      <w:color w:val="988600" w:themeColor="accent2" w:themeShade="BF"/>
    </w:rPr>
  </w:style>
  <w:style w:type="character" w:customStyle="1" w:styleId="Ttulo6Carcter">
    <w:name w:val="Título 6 Carácter"/>
    <w:basedOn w:val="Tipodeletrapredefinidodopargrafo"/>
    <w:link w:val="Ttulo6"/>
    <w:uiPriority w:val="9"/>
    <w:semiHidden/>
    <w:rsid w:val="00D31222"/>
    <w:rPr>
      <w:rFonts w:asciiTheme="majorHAnsi" w:eastAsiaTheme="majorEastAsia" w:hAnsiTheme="majorHAnsi" w:cstheme="majorBidi"/>
      <w:i/>
      <w:iCs/>
      <w:color w:val="988600" w:themeColor="accent2" w:themeShade="BF"/>
    </w:rPr>
  </w:style>
  <w:style w:type="character" w:customStyle="1" w:styleId="Ttulo7Carcter">
    <w:name w:val="Título 7 Carácter"/>
    <w:basedOn w:val="Tipodeletrapredefinidodopargrafo"/>
    <w:link w:val="Ttulo7"/>
    <w:uiPriority w:val="9"/>
    <w:semiHidden/>
    <w:rsid w:val="00D31222"/>
    <w:rPr>
      <w:rFonts w:asciiTheme="majorHAnsi" w:eastAsiaTheme="majorEastAsia" w:hAnsiTheme="majorHAnsi" w:cstheme="majorBidi"/>
      <w:i/>
      <w:iCs/>
      <w:color w:val="988600" w:themeColor="accent2" w:themeShade="BF"/>
    </w:rPr>
  </w:style>
  <w:style w:type="character" w:customStyle="1" w:styleId="Ttulo8Carcter">
    <w:name w:val="Título 8 Carácter"/>
    <w:basedOn w:val="Tipodeletrapredefinidodopargrafo"/>
    <w:link w:val="Ttulo8"/>
    <w:uiPriority w:val="9"/>
    <w:semiHidden/>
    <w:rsid w:val="00D31222"/>
    <w:rPr>
      <w:rFonts w:asciiTheme="majorHAnsi" w:eastAsiaTheme="majorEastAsia" w:hAnsiTheme="majorHAnsi" w:cstheme="majorBidi"/>
      <w:i/>
      <w:iCs/>
      <w:color w:val="CCB400" w:themeColor="accent2"/>
    </w:rPr>
  </w:style>
  <w:style w:type="character" w:customStyle="1" w:styleId="Ttulo9Carcter">
    <w:name w:val="Título 9 Carácter"/>
    <w:basedOn w:val="Tipodeletrapredefinidodopargrafo"/>
    <w:link w:val="Ttulo9"/>
    <w:uiPriority w:val="9"/>
    <w:semiHidden/>
    <w:rsid w:val="00D31222"/>
    <w:rPr>
      <w:rFonts w:asciiTheme="majorHAnsi" w:eastAsiaTheme="majorEastAsia" w:hAnsiTheme="majorHAnsi" w:cstheme="majorBidi"/>
      <w:i/>
      <w:iCs/>
      <w:color w:val="CCB400" w:themeColor="accent2"/>
      <w:sz w:val="20"/>
      <w:szCs w:val="20"/>
    </w:rPr>
  </w:style>
  <w:style w:type="paragraph" w:styleId="Legenda">
    <w:name w:val="caption"/>
    <w:basedOn w:val="Normal"/>
    <w:next w:val="Normal"/>
    <w:uiPriority w:val="35"/>
    <w:semiHidden/>
    <w:unhideWhenUsed/>
    <w:qFormat/>
    <w:rsid w:val="00D31222"/>
    <w:rPr>
      <w:b/>
      <w:bCs/>
      <w:color w:val="988600" w:themeColor="accent2" w:themeShade="BF"/>
      <w:sz w:val="18"/>
      <w:szCs w:val="18"/>
    </w:rPr>
  </w:style>
  <w:style w:type="paragraph" w:styleId="Ttulo">
    <w:name w:val="Title"/>
    <w:basedOn w:val="Normal"/>
    <w:next w:val="Normal"/>
    <w:link w:val="TtuloCarcter"/>
    <w:uiPriority w:val="10"/>
    <w:qFormat/>
    <w:rsid w:val="00D31222"/>
    <w:pPr>
      <w:pBdr>
        <w:top w:val="single" w:sz="48" w:space="0" w:color="CCB400" w:themeColor="accent2"/>
        <w:bottom w:val="single" w:sz="48" w:space="0" w:color="CCB400" w:themeColor="accent2"/>
      </w:pBdr>
      <w:shd w:val="clear" w:color="auto" w:fill="CCB400"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tuloCarcter">
    <w:name w:val="Título Carácter"/>
    <w:basedOn w:val="Tipodeletrapredefinidodopargrafo"/>
    <w:link w:val="Ttulo"/>
    <w:uiPriority w:val="10"/>
    <w:rsid w:val="00D31222"/>
    <w:rPr>
      <w:rFonts w:asciiTheme="majorHAnsi" w:eastAsiaTheme="majorEastAsia" w:hAnsiTheme="majorHAnsi" w:cstheme="majorBidi"/>
      <w:i/>
      <w:iCs/>
      <w:color w:val="FFFFFF" w:themeColor="background1"/>
      <w:spacing w:val="10"/>
      <w:sz w:val="48"/>
      <w:szCs w:val="48"/>
      <w:shd w:val="clear" w:color="auto" w:fill="CCB400" w:themeFill="accent2"/>
    </w:rPr>
  </w:style>
  <w:style w:type="paragraph" w:styleId="Subttulo">
    <w:name w:val="Subtitle"/>
    <w:basedOn w:val="Normal"/>
    <w:next w:val="Normal"/>
    <w:link w:val="SubttuloCarcter"/>
    <w:uiPriority w:val="11"/>
    <w:qFormat/>
    <w:rsid w:val="00D31222"/>
    <w:pPr>
      <w:pBdr>
        <w:bottom w:val="dotted" w:sz="8" w:space="10" w:color="CCB400" w:themeColor="accent2"/>
      </w:pBdr>
      <w:spacing w:before="200" w:after="900" w:line="240" w:lineRule="auto"/>
      <w:jc w:val="center"/>
    </w:pPr>
    <w:rPr>
      <w:rFonts w:asciiTheme="majorHAnsi" w:eastAsiaTheme="majorEastAsia" w:hAnsiTheme="majorHAnsi" w:cstheme="majorBidi"/>
      <w:color w:val="655900" w:themeColor="accent2" w:themeShade="7F"/>
      <w:sz w:val="24"/>
      <w:szCs w:val="24"/>
    </w:rPr>
  </w:style>
  <w:style w:type="character" w:customStyle="1" w:styleId="SubttuloCarcter">
    <w:name w:val="Subtítulo Carácter"/>
    <w:basedOn w:val="Tipodeletrapredefinidodopargrafo"/>
    <w:link w:val="Subttulo"/>
    <w:uiPriority w:val="11"/>
    <w:rsid w:val="00D31222"/>
    <w:rPr>
      <w:rFonts w:asciiTheme="majorHAnsi" w:eastAsiaTheme="majorEastAsia" w:hAnsiTheme="majorHAnsi" w:cstheme="majorBidi"/>
      <w:i/>
      <w:iCs/>
      <w:color w:val="655900" w:themeColor="accent2" w:themeShade="7F"/>
      <w:sz w:val="24"/>
      <w:szCs w:val="24"/>
    </w:rPr>
  </w:style>
  <w:style w:type="character" w:styleId="Forte">
    <w:name w:val="Strong"/>
    <w:uiPriority w:val="22"/>
    <w:qFormat/>
    <w:rsid w:val="00D31222"/>
    <w:rPr>
      <w:b/>
      <w:bCs/>
      <w:spacing w:val="0"/>
    </w:rPr>
  </w:style>
  <w:style w:type="character" w:styleId="nfase">
    <w:name w:val="Emphasis"/>
    <w:uiPriority w:val="20"/>
    <w:qFormat/>
    <w:rsid w:val="00D31222"/>
    <w:rPr>
      <w:rFonts w:asciiTheme="majorHAnsi" w:eastAsiaTheme="majorEastAsia" w:hAnsiTheme="majorHAnsi" w:cstheme="majorBidi"/>
      <w:b/>
      <w:bCs/>
      <w:i/>
      <w:iCs/>
      <w:color w:val="CCB400" w:themeColor="accent2"/>
      <w:bdr w:val="single" w:sz="18" w:space="0" w:color="FFF7C1" w:themeColor="accent2" w:themeTint="33"/>
      <w:shd w:val="clear" w:color="auto" w:fill="FFF7C1" w:themeFill="accent2" w:themeFillTint="33"/>
    </w:rPr>
  </w:style>
  <w:style w:type="paragraph" w:styleId="SemEspaamento">
    <w:name w:val="No Spacing"/>
    <w:basedOn w:val="Normal"/>
    <w:link w:val="SemEspaamentoCarcter"/>
    <w:uiPriority w:val="1"/>
    <w:qFormat/>
    <w:rsid w:val="00D31222"/>
    <w:pPr>
      <w:spacing w:after="0" w:line="240" w:lineRule="auto"/>
    </w:pPr>
  </w:style>
  <w:style w:type="character" w:customStyle="1" w:styleId="SemEspaamentoCarcter">
    <w:name w:val="Sem Espaçamento Carácter"/>
    <w:basedOn w:val="Tipodeletrapredefinidodopargrafo"/>
    <w:link w:val="SemEspaamento"/>
    <w:uiPriority w:val="1"/>
    <w:rsid w:val="00D31222"/>
    <w:rPr>
      <w:i/>
      <w:iCs/>
      <w:sz w:val="20"/>
      <w:szCs w:val="20"/>
    </w:rPr>
  </w:style>
  <w:style w:type="paragraph" w:styleId="PargrafodaLista">
    <w:name w:val="List Paragraph"/>
    <w:basedOn w:val="Normal"/>
    <w:uiPriority w:val="34"/>
    <w:qFormat/>
    <w:rsid w:val="00D31222"/>
    <w:pPr>
      <w:ind w:left="720"/>
      <w:contextualSpacing/>
    </w:pPr>
  </w:style>
  <w:style w:type="paragraph" w:styleId="Citao">
    <w:name w:val="Quote"/>
    <w:basedOn w:val="Normal"/>
    <w:next w:val="Normal"/>
    <w:link w:val="CitaoCarcter"/>
    <w:uiPriority w:val="29"/>
    <w:qFormat/>
    <w:rsid w:val="00D31222"/>
    <w:rPr>
      <w:i w:val="0"/>
      <w:iCs w:val="0"/>
      <w:color w:val="988600" w:themeColor="accent2" w:themeShade="BF"/>
    </w:rPr>
  </w:style>
  <w:style w:type="character" w:customStyle="1" w:styleId="CitaoCarcter">
    <w:name w:val="Citação Carácter"/>
    <w:basedOn w:val="Tipodeletrapredefinidodopargrafo"/>
    <w:link w:val="Citao"/>
    <w:uiPriority w:val="29"/>
    <w:rsid w:val="00D31222"/>
    <w:rPr>
      <w:color w:val="988600" w:themeColor="accent2" w:themeShade="BF"/>
      <w:sz w:val="20"/>
      <w:szCs w:val="20"/>
    </w:rPr>
  </w:style>
  <w:style w:type="paragraph" w:styleId="CitaoIntensa">
    <w:name w:val="Intense Quote"/>
    <w:basedOn w:val="Normal"/>
    <w:next w:val="Normal"/>
    <w:link w:val="CitaoIntensaCarcter"/>
    <w:uiPriority w:val="30"/>
    <w:qFormat/>
    <w:rsid w:val="00D31222"/>
    <w:pPr>
      <w:pBdr>
        <w:top w:val="dotted" w:sz="8" w:space="10" w:color="CCB400" w:themeColor="accent2"/>
        <w:bottom w:val="dotted" w:sz="8" w:space="10" w:color="CCB400" w:themeColor="accent2"/>
      </w:pBdr>
      <w:spacing w:line="300" w:lineRule="auto"/>
      <w:ind w:left="2160" w:right="2160"/>
      <w:jc w:val="center"/>
    </w:pPr>
    <w:rPr>
      <w:rFonts w:asciiTheme="majorHAnsi" w:eastAsiaTheme="majorEastAsia" w:hAnsiTheme="majorHAnsi" w:cstheme="majorBidi"/>
      <w:b/>
      <w:bCs/>
      <w:color w:val="CCB400" w:themeColor="accent2"/>
    </w:rPr>
  </w:style>
  <w:style w:type="character" w:customStyle="1" w:styleId="CitaoIntensaCarcter">
    <w:name w:val="Citação Intensa Carácter"/>
    <w:basedOn w:val="Tipodeletrapredefinidodopargrafo"/>
    <w:link w:val="CitaoIntensa"/>
    <w:uiPriority w:val="30"/>
    <w:rsid w:val="00D31222"/>
    <w:rPr>
      <w:rFonts w:asciiTheme="majorHAnsi" w:eastAsiaTheme="majorEastAsia" w:hAnsiTheme="majorHAnsi" w:cstheme="majorBidi"/>
      <w:b/>
      <w:bCs/>
      <w:i/>
      <w:iCs/>
      <w:color w:val="CCB400" w:themeColor="accent2"/>
      <w:sz w:val="20"/>
      <w:szCs w:val="20"/>
    </w:rPr>
  </w:style>
  <w:style w:type="character" w:styleId="nfaseDiscreto">
    <w:name w:val="Subtle Emphasis"/>
    <w:uiPriority w:val="19"/>
    <w:qFormat/>
    <w:rsid w:val="00D31222"/>
    <w:rPr>
      <w:rFonts w:asciiTheme="majorHAnsi" w:eastAsiaTheme="majorEastAsia" w:hAnsiTheme="majorHAnsi" w:cstheme="majorBidi"/>
      <w:i/>
      <w:iCs/>
      <w:color w:val="CCB400" w:themeColor="accent2"/>
    </w:rPr>
  </w:style>
  <w:style w:type="character" w:styleId="nfaseIntenso">
    <w:name w:val="Intense Emphasis"/>
    <w:uiPriority w:val="21"/>
    <w:qFormat/>
    <w:rsid w:val="00D31222"/>
    <w:rPr>
      <w:rFonts w:asciiTheme="majorHAnsi" w:eastAsiaTheme="majorEastAsia" w:hAnsiTheme="majorHAnsi" w:cstheme="majorBidi"/>
      <w:b/>
      <w:bCs/>
      <w:i/>
      <w:iCs/>
      <w:dstrike w:val="0"/>
      <w:color w:val="FFFFFF" w:themeColor="background1"/>
      <w:bdr w:val="single" w:sz="18" w:space="0" w:color="CCB400" w:themeColor="accent2"/>
      <w:shd w:val="clear" w:color="auto" w:fill="CCB400" w:themeFill="accent2"/>
      <w:vertAlign w:val="baseline"/>
    </w:rPr>
  </w:style>
  <w:style w:type="character" w:styleId="RefernciaDiscreta">
    <w:name w:val="Subtle Reference"/>
    <w:uiPriority w:val="31"/>
    <w:qFormat/>
    <w:rsid w:val="00D31222"/>
    <w:rPr>
      <w:i/>
      <w:iCs/>
      <w:smallCaps/>
      <w:color w:val="CCB400" w:themeColor="accent2"/>
      <w:u w:color="CCB400" w:themeColor="accent2"/>
    </w:rPr>
  </w:style>
  <w:style w:type="character" w:styleId="RefernciaIntensa">
    <w:name w:val="Intense Reference"/>
    <w:uiPriority w:val="32"/>
    <w:qFormat/>
    <w:rsid w:val="00D31222"/>
    <w:rPr>
      <w:b/>
      <w:bCs/>
      <w:i/>
      <w:iCs/>
      <w:smallCaps/>
      <w:color w:val="CCB400" w:themeColor="accent2"/>
      <w:u w:color="CCB400" w:themeColor="accent2"/>
    </w:rPr>
  </w:style>
  <w:style w:type="character" w:styleId="TtulodoLivro">
    <w:name w:val="Book Title"/>
    <w:uiPriority w:val="33"/>
    <w:qFormat/>
    <w:rsid w:val="00D31222"/>
    <w:rPr>
      <w:rFonts w:asciiTheme="majorHAnsi" w:eastAsiaTheme="majorEastAsia" w:hAnsiTheme="majorHAnsi" w:cstheme="majorBidi"/>
      <w:b/>
      <w:bCs/>
      <w:i/>
      <w:iCs/>
      <w:smallCaps/>
      <w:color w:val="988600" w:themeColor="accent2" w:themeShade="BF"/>
      <w:u w:val="single"/>
    </w:rPr>
  </w:style>
  <w:style w:type="paragraph" w:styleId="Ttulodondice">
    <w:name w:val="TOC Heading"/>
    <w:basedOn w:val="Ttulo1"/>
    <w:next w:val="Normal"/>
    <w:uiPriority w:val="39"/>
    <w:semiHidden/>
    <w:unhideWhenUsed/>
    <w:qFormat/>
    <w:rsid w:val="00D31222"/>
    <w:pPr>
      <w:outlineLvl w:val="9"/>
    </w:pPr>
  </w:style>
  <w:style w:type="paragraph" w:styleId="Textodebalo">
    <w:name w:val="Balloon Text"/>
    <w:basedOn w:val="Normal"/>
    <w:link w:val="TextodebaloCarcter"/>
    <w:uiPriority w:val="99"/>
    <w:semiHidden/>
    <w:unhideWhenUsed/>
    <w:rsid w:val="00D31222"/>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312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DDB94EF4B70420FAA536009BEF59BF4"/>
        <w:category>
          <w:name w:val="Geral"/>
          <w:gallery w:val="placeholder"/>
        </w:category>
        <w:types>
          <w:type w:val="bbPlcHdr"/>
        </w:types>
        <w:behaviors>
          <w:behavior w:val="content"/>
        </w:behaviors>
        <w:guid w:val="{DEB01556-431A-4414-ABC2-C27E54D2844F}"/>
      </w:docPartPr>
      <w:docPartBody>
        <w:p w:rsidR="00A42E5D" w:rsidRDefault="00476E1E" w:rsidP="00476E1E">
          <w:pPr>
            <w:pStyle w:val="5DDB94EF4B70420FAA536009BEF59BF4"/>
          </w:pPr>
          <w:r>
            <w:rPr>
              <w:color w:val="7F7F7F" w:themeColor="text1" w:themeTint="80"/>
              <w:sz w:val="32"/>
              <w:szCs w:val="32"/>
            </w:rPr>
            <w:t>[Escolher a data]</w:t>
          </w:r>
        </w:p>
      </w:docPartBody>
    </w:docPart>
    <w:docPart>
      <w:docPartPr>
        <w:name w:val="FF774B8FF71C42479DADC9C36951F8E7"/>
        <w:category>
          <w:name w:val="Geral"/>
          <w:gallery w:val="placeholder"/>
        </w:category>
        <w:types>
          <w:type w:val="bbPlcHdr"/>
        </w:types>
        <w:behaviors>
          <w:behavior w:val="content"/>
        </w:behaviors>
        <w:guid w:val="{D6867EE8-E042-4254-8F55-38C22683F9A0}"/>
      </w:docPartPr>
      <w:docPartBody>
        <w:p w:rsidR="00A42E5D" w:rsidRDefault="00476E1E" w:rsidP="00476E1E">
          <w:pPr>
            <w:pStyle w:val="FF774B8FF71C42479DADC9C36951F8E7"/>
          </w:pPr>
          <w:r>
            <w:rPr>
              <w:color w:val="7F7F7F" w:themeColor="text1" w:themeTint="80"/>
              <w:sz w:val="32"/>
              <w:szCs w:val="32"/>
            </w:rPr>
            <w:t>[Escrever o subtítulo do documento]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76E1E"/>
    <w:rsid w:val="00061EAE"/>
    <w:rsid w:val="002B4CD4"/>
    <w:rsid w:val="00476E1E"/>
    <w:rsid w:val="00A42E5D"/>
    <w:rsid w:val="00D10AFE"/>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E5D"/>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933E9241F9F04C0DA1BCE7AECE45720C">
    <w:name w:val="933E9241F9F04C0DA1BCE7AECE45720C"/>
    <w:rsid w:val="00476E1E"/>
  </w:style>
  <w:style w:type="paragraph" w:customStyle="1" w:styleId="BFE34D8EF1234859AB1A954212A918CF">
    <w:name w:val="BFE34D8EF1234859AB1A954212A918CF"/>
    <w:rsid w:val="00476E1E"/>
  </w:style>
  <w:style w:type="paragraph" w:customStyle="1" w:styleId="3FBD8BEAEFFC45DB993F349BB6AE397D">
    <w:name w:val="3FBD8BEAEFFC45DB993F349BB6AE397D"/>
    <w:rsid w:val="00476E1E"/>
  </w:style>
  <w:style w:type="paragraph" w:customStyle="1" w:styleId="9EEF5D0F37A241E4AAAABB1E501EC597">
    <w:name w:val="9EEF5D0F37A241E4AAAABB1E501EC597"/>
    <w:rsid w:val="00476E1E"/>
  </w:style>
  <w:style w:type="paragraph" w:customStyle="1" w:styleId="B24FAD5F60214A42B2B78B5072D9D4B1">
    <w:name w:val="B24FAD5F60214A42B2B78B5072D9D4B1"/>
    <w:rsid w:val="00476E1E"/>
  </w:style>
  <w:style w:type="paragraph" w:customStyle="1" w:styleId="32E8D8C181FA4773AA24D31FB250A2F9">
    <w:name w:val="32E8D8C181FA4773AA24D31FB250A2F9"/>
    <w:rsid w:val="00476E1E"/>
  </w:style>
  <w:style w:type="paragraph" w:customStyle="1" w:styleId="572CE9350F56443B953311C0942F25F9">
    <w:name w:val="572CE9350F56443B953311C0942F25F9"/>
    <w:rsid w:val="00476E1E"/>
  </w:style>
  <w:style w:type="paragraph" w:customStyle="1" w:styleId="EB681D836B5547CDA2167551468B12D0">
    <w:name w:val="EB681D836B5547CDA2167551468B12D0"/>
    <w:rsid w:val="00476E1E"/>
  </w:style>
  <w:style w:type="paragraph" w:customStyle="1" w:styleId="5DDB94EF4B70420FAA536009BEF59BF4">
    <w:name w:val="5DDB94EF4B70420FAA536009BEF59BF4"/>
    <w:rsid w:val="00476E1E"/>
  </w:style>
  <w:style w:type="paragraph" w:customStyle="1" w:styleId="FF774B8FF71C42479DADC9C36951F8E7">
    <w:name w:val="FF774B8FF71C42479DADC9C36951F8E7"/>
    <w:rsid w:val="00476E1E"/>
  </w:style>
  <w:style w:type="paragraph" w:customStyle="1" w:styleId="B203F465F0864496B5788F345705A780">
    <w:name w:val="B203F465F0864496B5788F345705A780"/>
    <w:rsid w:val="00476E1E"/>
  </w:style>
  <w:style w:type="paragraph" w:customStyle="1" w:styleId="DEF684C7980947FC979EFF3FEE622756">
    <w:name w:val="DEF684C7980947FC979EFF3FEE622756"/>
    <w:rsid w:val="00476E1E"/>
  </w:style>
  <w:style w:type="paragraph" w:customStyle="1" w:styleId="7A152E1EF6C444D3A978621BD2A8BAC2">
    <w:name w:val="7A152E1EF6C444D3A978621BD2A8BAC2"/>
    <w:rsid w:val="00476E1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Cívico">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28 Horas</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13</Pages>
  <Words>3330</Words>
  <Characters>17984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Módulo 12E: O Jogo</vt:lpstr>
    </vt:vector>
  </TitlesOfParts>
  <Company>11º M</Company>
  <LinksUpToDate>false</LinksUpToDate>
  <CharactersWithSpaces>21272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Módulo 12E: O Jogo</dc:title>
  <dc:subject>Curso Profissional de Animador Sociocultural</dc:subject>
  <dc:creator>Prof.ª Marta Ramísio</dc:creator>
  <cp:lastModifiedBy>Marta Ramísio</cp:lastModifiedBy>
  <cp:revision>7</cp:revision>
  <dcterms:created xsi:type="dcterms:W3CDTF">2009-11-13T20:56:00Z</dcterms:created>
  <dcterms:modified xsi:type="dcterms:W3CDTF">2009-11-22T12:11:00Z</dcterms:modified>
</cp:coreProperties>
</file>